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FD" w:rsidRDefault="00993BFD" w:rsidP="008A4824">
      <w:pPr>
        <w:spacing w:after="0" w:line="240" w:lineRule="auto"/>
        <w:ind w:left="4248"/>
        <w:rPr>
          <w:rFonts w:ascii="Times New Roman" w:hAnsi="Times New Roman"/>
          <w:sz w:val="19"/>
          <w:szCs w:val="16"/>
        </w:rPr>
      </w:pPr>
      <w:r>
        <w:rPr>
          <w:rFonts w:ascii="Times New Roman" w:hAnsi="Times New Roman"/>
          <w:sz w:val="19"/>
          <w:szCs w:val="16"/>
        </w:rPr>
        <w:t>ФГБОУ ВПО «Алтайский государственный университет»</w:t>
      </w:r>
    </w:p>
    <w:p w:rsidR="00993BFD" w:rsidRDefault="00993BFD">
      <w:pPr>
        <w:spacing w:after="0" w:line="240" w:lineRule="auto"/>
        <w:ind w:left="4248" w:firstLine="708"/>
        <w:rPr>
          <w:rFonts w:ascii="Times New Roman" w:hAnsi="Times New Roman"/>
          <w:b/>
          <w:bCs/>
          <w:sz w:val="19"/>
        </w:rPr>
      </w:pPr>
      <w:r>
        <w:rPr>
          <w:rFonts w:ascii="Times New Roman" w:hAnsi="Times New Roman"/>
          <w:sz w:val="19"/>
          <w:szCs w:val="16"/>
        </w:rPr>
        <w:t>Исторический факультет</w:t>
      </w:r>
    </w:p>
    <w:p w:rsidR="00993BFD" w:rsidRDefault="00993BFD">
      <w:pPr>
        <w:spacing w:after="0" w:line="240" w:lineRule="auto"/>
        <w:ind w:left="3540"/>
        <w:rPr>
          <w:rFonts w:ascii="Times New Roman" w:hAnsi="Times New Roman"/>
          <w:sz w:val="19"/>
          <w:szCs w:val="16"/>
        </w:rPr>
      </w:pPr>
      <w:r>
        <w:rPr>
          <w:rFonts w:ascii="Times New Roman" w:hAnsi="Times New Roman"/>
          <w:b/>
          <w:bCs/>
          <w:sz w:val="19"/>
        </w:rPr>
        <w:t xml:space="preserve">История России в </w:t>
      </w:r>
      <w:r>
        <w:rPr>
          <w:rFonts w:ascii="Times New Roman" w:hAnsi="Times New Roman"/>
          <w:b/>
          <w:bCs/>
          <w:sz w:val="19"/>
          <w:lang w:val="en-US"/>
        </w:rPr>
        <w:t>XVI</w:t>
      </w:r>
      <w:r>
        <w:rPr>
          <w:rFonts w:ascii="Times New Roman" w:hAnsi="Times New Roman"/>
          <w:b/>
          <w:bCs/>
          <w:sz w:val="19"/>
        </w:rPr>
        <w:t xml:space="preserve"> - </w:t>
      </w:r>
      <w:r>
        <w:rPr>
          <w:rFonts w:ascii="Times New Roman" w:hAnsi="Times New Roman"/>
          <w:b/>
          <w:bCs/>
          <w:sz w:val="19"/>
          <w:lang w:val="en-US"/>
        </w:rPr>
        <w:t>XVII</w:t>
      </w:r>
      <w:r>
        <w:rPr>
          <w:rFonts w:ascii="Times New Roman" w:hAnsi="Times New Roman"/>
          <w:b/>
          <w:bCs/>
          <w:sz w:val="19"/>
        </w:rPr>
        <w:t xml:space="preserve"> вв.</w:t>
      </w:r>
    </w:p>
    <w:p w:rsidR="00993BFD" w:rsidRDefault="005F0E5D">
      <w:pPr>
        <w:spacing w:after="0" w:line="240" w:lineRule="auto"/>
        <w:jc w:val="center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Часть 1</w:t>
      </w: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1. Расположите в хронологической последовательности исторические события. Запишите цифры, которыми обозначены события, в правильной последовательности в таблицу.</w:t>
      </w: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1) </w:t>
      </w:r>
      <w:r w:rsidR="005F0E5D">
        <w:rPr>
          <w:rFonts w:ascii="Times New Roman" w:hAnsi="Times New Roman"/>
          <w:sz w:val="19"/>
          <w:szCs w:val="20"/>
        </w:rPr>
        <w:t>утверждение патриаршества в России</w:t>
      </w:r>
    </w:p>
    <w:p w:rsidR="00AD3E0D" w:rsidRDefault="00AD3E0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2) Варфоломеевская ночь во Франции</w:t>
      </w:r>
    </w:p>
    <w:p w:rsidR="00993BFD" w:rsidRDefault="005F0E5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3</w:t>
      </w:r>
      <w:r w:rsidR="00993BFD">
        <w:rPr>
          <w:rFonts w:ascii="Times New Roman" w:hAnsi="Times New Roman"/>
          <w:sz w:val="19"/>
          <w:szCs w:val="20"/>
        </w:rPr>
        <w:t>) избрание Софьи Алексеевны регентом</w:t>
      </w:r>
    </w:p>
    <w:p w:rsidR="00993BFD" w:rsidRDefault="00993BFD">
      <w:pPr>
        <w:spacing w:after="0" w:line="240" w:lineRule="auto"/>
        <w:rPr>
          <w:rFonts w:ascii="Times New Roman" w:hAnsi="Times New Roman"/>
          <w:sz w:val="19"/>
          <w:szCs w:val="20"/>
        </w:rPr>
      </w:pPr>
    </w:p>
    <w:tbl>
      <w:tblPr>
        <w:tblpPr w:leftFromText="180" w:rightFromText="180" w:vertAnchor="text" w:horzAnchor="page" w:tblpX="3013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"/>
        <w:gridCol w:w="286"/>
        <w:gridCol w:w="286"/>
        <w:gridCol w:w="286"/>
        <w:gridCol w:w="286"/>
      </w:tblGrid>
      <w:tr w:rsidR="00993BFD">
        <w:trPr>
          <w:trHeight w:val="269"/>
        </w:trPr>
        <w:tc>
          <w:tcPr>
            <w:tcW w:w="286" w:type="dxa"/>
          </w:tcPr>
          <w:p w:rsidR="00993BFD" w:rsidRDefault="00993BFD">
            <w:pPr>
              <w:spacing w:after="0" w:line="240" w:lineRule="auto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286" w:type="dxa"/>
          </w:tcPr>
          <w:p w:rsidR="00993BFD" w:rsidRDefault="00993BFD">
            <w:pPr>
              <w:spacing w:after="0" w:line="240" w:lineRule="auto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286" w:type="dxa"/>
          </w:tcPr>
          <w:p w:rsidR="00993BFD" w:rsidRDefault="00993BFD">
            <w:pPr>
              <w:spacing w:after="0" w:line="240" w:lineRule="auto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286" w:type="dxa"/>
          </w:tcPr>
          <w:p w:rsidR="00993BFD" w:rsidRDefault="00993BFD">
            <w:pPr>
              <w:spacing w:after="0" w:line="240" w:lineRule="auto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286" w:type="dxa"/>
          </w:tcPr>
          <w:p w:rsidR="00993BFD" w:rsidRDefault="00993BFD">
            <w:pPr>
              <w:spacing w:after="0" w:line="240" w:lineRule="auto"/>
              <w:rPr>
                <w:rFonts w:ascii="Times New Roman" w:hAnsi="Times New Roman"/>
                <w:sz w:val="19"/>
                <w:szCs w:val="20"/>
              </w:rPr>
            </w:pPr>
          </w:p>
        </w:tc>
      </w:tr>
    </w:tbl>
    <w:p w:rsidR="00993BFD" w:rsidRDefault="00993BFD">
      <w:pPr>
        <w:spacing w:after="0" w:line="240" w:lineRule="auto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Ответ:  </w:t>
      </w:r>
    </w:p>
    <w:p w:rsidR="00993BFD" w:rsidRDefault="00993BFD">
      <w:pPr>
        <w:spacing w:after="0" w:line="240" w:lineRule="auto"/>
        <w:rPr>
          <w:rFonts w:ascii="Times New Roman" w:hAnsi="Times New Roman"/>
          <w:sz w:val="19"/>
          <w:szCs w:val="20"/>
        </w:rPr>
      </w:pPr>
    </w:p>
    <w:p w:rsidR="005F0E5D" w:rsidRDefault="005F0E5D" w:rsidP="005F0E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08C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 Установите соответствие между событиями и годами: к каждой позиции первого столбца подберите соответствующую позицию второго столбца.</w:t>
      </w:r>
    </w:p>
    <w:p w:rsidR="005F0E5D" w:rsidRDefault="005F0E5D" w:rsidP="005F0E5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созыв первого Земского собора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1) </w:t>
      </w:r>
      <w:r w:rsidR="000E3341">
        <w:rPr>
          <w:rFonts w:ascii="Times New Roman" w:hAnsi="Times New Roman"/>
          <w:sz w:val="20"/>
          <w:szCs w:val="20"/>
        </w:rPr>
        <w:t>1549 г.</w:t>
      </w:r>
    </w:p>
    <w:p w:rsidR="005F0E5D" w:rsidRDefault="005F0E5D" w:rsidP="005F0E5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введение урочных лет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2) </w:t>
      </w:r>
      <w:r w:rsidR="000E3341">
        <w:rPr>
          <w:rFonts w:ascii="Times New Roman" w:hAnsi="Times New Roman"/>
          <w:sz w:val="20"/>
          <w:szCs w:val="20"/>
        </w:rPr>
        <w:t>158</w:t>
      </w:r>
      <w:r w:rsidR="00864A3D">
        <w:rPr>
          <w:rFonts w:ascii="Times New Roman" w:hAnsi="Times New Roman"/>
          <w:sz w:val="20"/>
          <w:szCs w:val="20"/>
        </w:rPr>
        <w:t>3</w:t>
      </w:r>
      <w:r w:rsidR="000E3341">
        <w:rPr>
          <w:rFonts w:ascii="Times New Roman" w:hAnsi="Times New Roman"/>
          <w:sz w:val="20"/>
          <w:szCs w:val="20"/>
        </w:rPr>
        <w:t xml:space="preserve"> г.</w:t>
      </w:r>
    </w:p>
    <w:p w:rsidR="005F0E5D" w:rsidRDefault="005F0E5D" w:rsidP="005F0E5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Медный бунт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3) </w:t>
      </w:r>
      <w:r w:rsidR="000E3341">
        <w:rPr>
          <w:rFonts w:ascii="Times New Roman" w:hAnsi="Times New Roman"/>
          <w:sz w:val="20"/>
          <w:szCs w:val="20"/>
        </w:rPr>
        <w:t>1597 г.</w:t>
      </w:r>
    </w:p>
    <w:p w:rsidR="005F0E5D" w:rsidRDefault="005F0E5D" w:rsidP="005F0E5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Г) окончание Ливонской войны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4) </w:t>
      </w:r>
      <w:r w:rsidR="000E3341">
        <w:rPr>
          <w:rFonts w:ascii="Times New Roman" w:hAnsi="Times New Roman"/>
          <w:sz w:val="20"/>
          <w:szCs w:val="20"/>
        </w:rPr>
        <w:t>1605 г.</w:t>
      </w:r>
    </w:p>
    <w:p w:rsidR="005F0E5D" w:rsidRDefault="005F0E5D" w:rsidP="005F0E5D">
      <w:pPr>
        <w:pStyle w:val="11"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="000E3341">
        <w:rPr>
          <w:rFonts w:ascii="Times New Roman" w:hAnsi="Times New Roman"/>
          <w:sz w:val="20"/>
          <w:szCs w:val="20"/>
        </w:rPr>
        <w:t xml:space="preserve">1662 </w:t>
      </w:r>
      <w:r>
        <w:rPr>
          <w:rFonts w:ascii="Times New Roman" w:hAnsi="Times New Roman"/>
          <w:sz w:val="20"/>
          <w:szCs w:val="20"/>
        </w:rPr>
        <w:t>г.</w:t>
      </w:r>
    </w:p>
    <w:p w:rsidR="005F0E5D" w:rsidRDefault="005F0E5D" w:rsidP="005F0E5D">
      <w:pPr>
        <w:pStyle w:val="1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Запишите в таблицу  выбранные цифры под соответствующими буквами.</w:t>
      </w:r>
    </w:p>
    <w:tbl>
      <w:tblPr>
        <w:tblpPr w:leftFromText="180" w:rightFromText="180" w:vertAnchor="text" w:horzAnchor="page" w:tblpX="316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"/>
        <w:gridCol w:w="331"/>
        <w:gridCol w:w="350"/>
        <w:gridCol w:w="332"/>
      </w:tblGrid>
      <w:tr w:rsidR="005F0E5D" w:rsidTr="00CF0F2C">
        <w:trPr>
          <w:trHeight w:val="261"/>
        </w:trPr>
        <w:tc>
          <w:tcPr>
            <w:tcW w:w="318" w:type="dxa"/>
          </w:tcPr>
          <w:p w:rsidR="005F0E5D" w:rsidRDefault="005F0E5D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12" w:type="dxa"/>
          </w:tcPr>
          <w:p w:rsidR="005F0E5D" w:rsidRDefault="005F0E5D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12" w:type="dxa"/>
          </w:tcPr>
          <w:p w:rsidR="005F0E5D" w:rsidRDefault="005F0E5D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12" w:type="dxa"/>
          </w:tcPr>
          <w:p w:rsidR="005F0E5D" w:rsidRDefault="005F0E5D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5F0E5D" w:rsidTr="00CF0F2C">
        <w:trPr>
          <w:trHeight w:val="261"/>
        </w:trPr>
        <w:tc>
          <w:tcPr>
            <w:tcW w:w="318" w:type="dxa"/>
          </w:tcPr>
          <w:p w:rsidR="005F0E5D" w:rsidRDefault="005F0E5D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5F0E5D" w:rsidRDefault="005F0E5D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5F0E5D" w:rsidRDefault="005F0E5D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5F0E5D" w:rsidRDefault="005F0E5D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0E5D" w:rsidRDefault="005F0E5D" w:rsidP="005F0E5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Ответ: </w:t>
      </w:r>
    </w:p>
    <w:p w:rsidR="005F0E5D" w:rsidRDefault="005F0E5D" w:rsidP="005F0E5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3341" w:rsidRDefault="005F0E5D" w:rsidP="000E33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08C7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Ниже представлен список терминов. Все они, за исключением </w:t>
      </w:r>
      <w:r w:rsidR="000E334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одного, относятся к событиям (явлениям) </w:t>
      </w:r>
      <w:r w:rsidR="000E3341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XVII</w:t>
      </w:r>
      <w:r w:rsidR="000E334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0E334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</w:t>
      </w:r>
      <w:proofErr w:type="gramEnd"/>
      <w:r w:rsidR="000E334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0E3341" w:rsidRDefault="000E3341" w:rsidP="000E334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1)Соборное уложение; 2) Смута; 3) </w:t>
      </w:r>
      <w:r w:rsidR="00E24D15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кормление</w:t>
      </w:r>
      <w:r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; 4) </w:t>
      </w:r>
      <w:r w:rsidR="00E24D15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черносошные крестьяне</w:t>
      </w:r>
      <w:r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; 5) Новоторговый устав; 6) местничество.</w:t>
      </w:r>
    </w:p>
    <w:p w:rsidR="000E3341" w:rsidRDefault="000E3341" w:rsidP="000E3341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Найдите и запишите порядковый номер термина, относящегося к другому историческому периоду.</w:t>
      </w:r>
    </w:p>
    <w:tbl>
      <w:tblPr>
        <w:tblpPr w:leftFromText="180" w:rightFromText="180" w:vertAnchor="text" w:horzAnchor="page" w:tblpX="2608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"/>
      </w:tblGrid>
      <w:tr w:rsidR="000E3341" w:rsidRPr="008008C7" w:rsidTr="00CF0F2C">
        <w:trPr>
          <w:trHeight w:val="269"/>
        </w:trPr>
        <w:tc>
          <w:tcPr>
            <w:tcW w:w="271" w:type="dxa"/>
          </w:tcPr>
          <w:p w:rsidR="000E3341" w:rsidRPr="008008C7" w:rsidRDefault="000E3341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3341" w:rsidRPr="00AF05D1" w:rsidRDefault="000E3341" w:rsidP="000E33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3341" w:rsidRPr="008008C7" w:rsidRDefault="000E3341" w:rsidP="000E334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Ответ: </w:t>
      </w:r>
    </w:p>
    <w:p w:rsidR="000E3341" w:rsidRDefault="000E3341" w:rsidP="000E33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08C7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 Запишите термин, о котором идет речь.</w:t>
      </w:r>
    </w:p>
    <w:p w:rsidR="000E3341" w:rsidRDefault="000E3341" w:rsidP="000E3341">
      <w:pPr>
        <w:spacing w:after="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Дань с народов Урала, Сибири и Дальнего Востока, уплачиваемая мехами и скотом. </w:t>
      </w:r>
    </w:p>
    <w:p w:rsidR="000E3341" w:rsidRDefault="000E3341" w:rsidP="000E3341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Ответ: </w:t>
      </w:r>
      <w:r>
        <w:rPr>
          <w:rFonts w:ascii="Times New Roman" w:hAnsi="Times New Roman"/>
          <w:color w:val="000000"/>
          <w:shd w:val="clear" w:color="auto" w:fill="FFFFFF"/>
        </w:rPr>
        <w:t>_________________</w:t>
      </w:r>
    </w:p>
    <w:p w:rsidR="003422CB" w:rsidRDefault="003422CB" w:rsidP="003422C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Установите соответствие между процессами (явлениями, событиями) и историческими фактами, относящимися к этим процессам (событиям, явлениям): к каждой позиции первого столбца подберите соответствующую позицию второго столбца.</w:t>
      </w:r>
    </w:p>
    <w:p w:rsidR="003422CB" w:rsidRDefault="003422CB" w:rsidP="003422C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ПРОЦЕССЫ (СОБЫТИЯ, ЯВЛЕНИЯ)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8685F">
        <w:rPr>
          <w:rFonts w:ascii="Times New Roman" w:hAnsi="Times New Roman"/>
          <w:sz w:val="20"/>
          <w:szCs w:val="20"/>
        </w:rPr>
        <w:tab/>
      </w:r>
      <w:r w:rsidR="0008685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ФАКТЫ</w:t>
      </w:r>
    </w:p>
    <w:p w:rsidR="003422CB" w:rsidRDefault="003422CB" w:rsidP="003422C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8443BA">
        <w:rPr>
          <w:rFonts w:ascii="Times New Roman" w:hAnsi="Times New Roman"/>
          <w:sz w:val="20"/>
          <w:szCs w:val="20"/>
        </w:rPr>
        <w:t>установление срока сыска беглых крестьян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="008443BA">
        <w:rPr>
          <w:rFonts w:ascii="Times New Roman" w:hAnsi="Times New Roman"/>
          <w:sz w:val="20"/>
          <w:szCs w:val="20"/>
        </w:rPr>
        <w:tab/>
      </w:r>
      <w:r w:rsidR="008443B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1) </w:t>
      </w:r>
      <w:r w:rsidR="00C926B7">
        <w:rPr>
          <w:rFonts w:ascii="Times New Roman" w:hAnsi="Times New Roman"/>
          <w:sz w:val="20"/>
          <w:szCs w:val="20"/>
        </w:rPr>
        <w:t>Судебник Ивана Грозного</w:t>
      </w:r>
    </w:p>
    <w:p w:rsidR="003422CB" w:rsidRDefault="003422CB" w:rsidP="003422C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r w:rsidR="008664D9">
        <w:rPr>
          <w:rFonts w:ascii="Times New Roman" w:hAnsi="Times New Roman"/>
          <w:sz w:val="20"/>
          <w:szCs w:val="20"/>
        </w:rPr>
        <w:t>передача судебных полномочий органам</w:t>
      </w:r>
      <w:r w:rsidR="00D6409A">
        <w:rPr>
          <w:rFonts w:ascii="Times New Roman" w:hAnsi="Times New Roman"/>
          <w:sz w:val="20"/>
          <w:szCs w:val="20"/>
        </w:rPr>
        <w:t xml:space="preserve"> местного самоуправления</w:t>
      </w:r>
      <w:r>
        <w:rPr>
          <w:rFonts w:ascii="Times New Roman" w:hAnsi="Times New Roman"/>
          <w:sz w:val="20"/>
          <w:szCs w:val="20"/>
        </w:rPr>
        <w:tab/>
        <w:t xml:space="preserve">2) </w:t>
      </w:r>
      <w:r w:rsidR="0008685F">
        <w:rPr>
          <w:rFonts w:ascii="Times New Roman" w:hAnsi="Times New Roman"/>
          <w:sz w:val="20"/>
          <w:szCs w:val="20"/>
        </w:rPr>
        <w:t>Стоглавый собор</w:t>
      </w:r>
    </w:p>
    <w:p w:rsidR="003422CB" w:rsidRDefault="003422CB" w:rsidP="003422C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r w:rsidR="008664D9">
        <w:rPr>
          <w:rFonts w:ascii="Times New Roman" w:hAnsi="Times New Roman"/>
          <w:sz w:val="20"/>
          <w:szCs w:val="20"/>
        </w:rPr>
        <w:t>подтверждение права переход крестьян в Юрьев день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3) </w:t>
      </w:r>
      <w:r w:rsidR="008443BA">
        <w:rPr>
          <w:rFonts w:ascii="Times New Roman" w:hAnsi="Times New Roman"/>
          <w:sz w:val="20"/>
          <w:szCs w:val="20"/>
        </w:rPr>
        <w:t>введение урочных лет</w:t>
      </w:r>
    </w:p>
    <w:p w:rsidR="003422CB" w:rsidRDefault="003422CB" w:rsidP="003422C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Г) </w:t>
      </w:r>
      <w:r w:rsidR="0008685F">
        <w:rPr>
          <w:rFonts w:ascii="Times New Roman" w:hAnsi="Times New Roman"/>
          <w:sz w:val="20"/>
          <w:szCs w:val="20"/>
        </w:rPr>
        <w:t>отмена подсудности церковных лиц царю</w:t>
      </w:r>
      <w:r w:rsidR="0008685F">
        <w:rPr>
          <w:rFonts w:ascii="Times New Roman" w:hAnsi="Times New Roman"/>
          <w:sz w:val="20"/>
          <w:szCs w:val="20"/>
        </w:rPr>
        <w:tab/>
      </w:r>
      <w:r w:rsidR="0008685F">
        <w:rPr>
          <w:rFonts w:ascii="Times New Roman" w:hAnsi="Times New Roman"/>
          <w:sz w:val="20"/>
          <w:szCs w:val="20"/>
        </w:rPr>
        <w:tab/>
      </w:r>
      <w:r w:rsidR="0008685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4) </w:t>
      </w:r>
      <w:r w:rsidR="0008685F">
        <w:rPr>
          <w:rFonts w:ascii="Times New Roman" w:hAnsi="Times New Roman"/>
          <w:sz w:val="20"/>
          <w:szCs w:val="20"/>
        </w:rPr>
        <w:t>принятие Уложения о службе</w:t>
      </w:r>
    </w:p>
    <w:p w:rsidR="003422CB" w:rsidRDefault="003422CB" w:rsidP="008443BA">
      <w:pPr>
        <w:pStyle w:val="11"/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="008443BA">
        <w:rPr>
          <w:rFonts w:ascii="Times New Roman" w:hAnsi="Times New Roman"/>
          <w:sz w:val="20"/>
          <w:szCs w:val="20"/>
        </w:rPr>
        <w:t>избрание губных старост</w:t>
      </w:r>
    </w:p>
    <w:p w:rsidR="003422CB" w:rsidRDefault="003422CB" w:rsidP="003422CB">
      <w:pPr>
        <w:pStyle w:val="1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Запишите в таблицу  выбранные цифры под соответствующими буквами.</w:t>
      </w:r>
    </w:p>
    <w:tbl>
      <w:tblPr>
        <w:tblpPr w:leftFromText="180" w:rightFromText="180" w:vertAnchor="text" w:horzAnchor="page" w:tblpX="316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"/>
        <w:gridCol w:w="331"/>
        <w:gridCol w:w="350"/>
        <w:gridCol w:w="332"/>
      </w:tblGrid>
      <w:tr w:rsidR="003422CB" w:rsidTr="00CF0F2C">
        <w:trPr>
          <w:trHeight w:val="261"/>
        </w:trPr>
        <w:tc>
          <w:tcPr>
            <w:tcW w:w="318" w:type="dxa"/>
          </w:tcPr>
          <w:p w:rsidR="003422CB" w:rsidRDefault="003422CB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12" w:type="dxa"/>
          </w:tcPr>
          <w:p w:rsidR="003422CB" w:rsidRDefault="003422CB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12" w:type="dxa"/>
          </w:tcPr>
          <w:p w:rsidR="003422CB" w:rsidRDefault="003422CB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12" w:type="dxa"/>
          </w:tcPr>
          <w:p w:rsidR="003422CB" w:rsidRDefault="003422CB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422CB" w:rsidTr="00CF0F2C">
        <w:trPr>
          <w:trHeight w:val="261"/>
        </w:trPr>
        <w:tc>
          <w:tcPr>
            <w:tcW w:w="318" w:type="dxa"/>
          </w:tcPr>
          <w:p w:rsidR="003422CB" w:rsidRDefault="003422CB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3422CB" w:rsidRDefault="003422CB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3422CB" w:rsidRDefault="003422CB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3422CB" w:rsidRDefault="003422CB" w:rsidP="00CF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22CB" w:rsidRDefault="003422CB" w:rsidP="003422C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Ответ: </w:t>
      </w:r>
    </w:p>
    <w:p w:rsidR="00993BFD" w:rsidRDefault="00993BFD" w:rsidP="005F0E5D">
      <w:pPr>
        <w:spacing w:after="0" w:line="240" w:lineRule="auto"/>
        <w:rPr>
          <w:rFonts w:ascii="Times New Roman" w:hAnsi="Times New Roman"/>
          <w:sz w:val="19"/>
          <w:szCs w:val="20"/>
        </w:rPr>
      </w:pPr>
    </w:p>
    <w:p w:rsidR="00216217" w:rsidRDefault="00216217" w:rsidP="002162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6. 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две соответствующие характеристики, обозначенные цифрами.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"/>
        <w:gridCol w:w="9143"/>
      </w:tblGrid>
      <w:tr w:rsidR="00216217" w:rsidRPr="003F44B5" w:rsidTr="00CF0F2C">
        <w:tc>
          <w:tcPr>
            <w:tcW w:w="9571" w:type="dxa"/>
            <w:gridSpan w:val="2"/>
          </w:tcPr>
          <w:p w:rsidR="00216217" w:rsidRPr="003F44B5" w:rsidRDefault="00216217" w:rsidP="00CF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4B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ФРАГМЕНТЫ ИСТОЧНИКОВ</w:t>
            </w:r>
          </w:p>
        </w:tc>
      </w:tr>
      <w:tr w:rsidR="00216217" w:rsidRPr="003F44B5" w:rsidTr="00CF0F2C">
        <w:tc>
          <w:tcPr>
            <w:tcW w:w="428" w:type="dxa"/>
          </w:tcPr>
          <w:p w:rsidR="00216217" w:rsidRPr="003F44B5" w:rsidRDefault="00216217" w:rsidP="00CF0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4B5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9143" w:type="dxa"/>
          </w:tcPr>
          <w:p w:rsidR="00B819B7" w:rsidRPr="00B819B7" w:rsidRDefault="00216217" w:rsidP="00B819B7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927609">
              <w:rPr>
                <w:color w:val="000000"/>
                <w:sz w:val="20"/>
                <w:szCs w:val="20"/>
              </w:rPr>
              <w:t xml:space="preserve">     </w:t>
            </w:r>
            <w:r w:rsidR="00B819B7" w:rsidRPr="00B819B7">
              <w:rPr>
                <w:sz w:val="20"/>
                <w:szCs w:val="20"/>
              </w:rPr>
              <w:t xml:space="preserve">Король Густав Адольф </w:t>
            </w:r>
            <w:proofErr w:type="spellStart"/>
            <w:r w:rsidR="00B819B7" w:rsidRPr="00B819B7">
              <w:rPr>
                <w:sz w:val="20"/>
                <w:szCs w:val="20"/>
              </w:rPr>
              <w:t>Свейский</w:t>
            </w:r>
            <w:proofErr w:type="spellEnd"/>
            <w:r w:rsidR="00B819B7" w:rsidRPr="00B819B7">
              <w:rPr>
                <w:sz w:val="20"/>
                <w:szCs w:val="20"/>
              </w:rPr>
              <w:t xml:space="preserve">.. &lt;велит&gt;  </w:t>
            </w:r>
            <w:r w:rsidR="00B819B7" w:rsidRPr="00B819B7">
              <w:rPr>
                <w:sz w:val="20"/>
                <w:szCs w:val="20"/>
                <w:shd w:val="clear" w:color="auto" w:fill="FFFFFF"/>
              </w:rPr>
              <w:t xml:space="preserve">Великий Новгород, Порхов с их уездами и с </w:t>
            </w:r>
            <w:proofErr w:type="spellStart"/>
            <w:r w:rsidR="00B819B7" w:rsidRPr="00B819B7">
              <w:rPr>
                <w:sz w:val="20"/>
                <w:szCs w:val="20"/>
                <w:shd w:val="clear" w:color="auto" w:fill="FFFFFF"/>
              </w:rPr>
              <w:t>Сомерскою</w:t>
            </w:r>
            <w:proofErr w:type="spellEnd"/>
            <w:r w:rsidR="00B819B7" w:rsidRPr="00B819B7">
              <w:rPr>
                <w:sz w:val="20"/>
                <w:szCs w:val="20"/>
                <w:shd w:val="clear" w:color="auto" w:fill="FFFFFF"/>
              </w:rPr>
              <w:t xml:space="preserve"> волостью</w:t>
            </w:r>
            <w:proofErr w:type="gramStart"/>
            <w:r w:rsidR="00B819B7" w:rsidRPr="00B819B7">
              <w:rPr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="00B819B7" w:rsidRPr="00B819B7">
              <w:rPr>
                <w:sz w:val="20"/>
                <w:szCs w:val="20"/>
                <w:shd w:val="clear" w:color="auto" w:fill="FFFFFF"/>
              </w:rPr>
              <w:t xml:space="preserve">. самодержцу всея Руси &lt;…&gt; отдать и очистить  две недели спустя после того, как сей мирной договор довершен и утвержден будет.. </w:t>
            </w:r>
          </w:p>
          <w:p w:rsidR="00216217" w:rsidRPr="00927609" w:rsidRDefault="00216217" w:rsidP="00B819B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19B7">
              <w:rPr>
                <w:sz w:val="20"/>
                <w:szCs w:val="20"/>
              </w:rPr>
              <w:t xml:space="preserve"> </w:t>
            </w:r>
            <w:r w:rsidR="00B819B7">
              <w:rPr>
                <w:sz w:val="20"/>
                <w:szCs w:val="20"/>
              </w:rPr>
              <w:t xml:space="preserve">.. </w:t>
            </w:r>
            <w:r w:rsidR="00927609" w:rsidRPr="00B819B7">
              <w:rPr>
                <w:sz w:val="20"/>
                <w:szCs w:val="20"/>
              </w:rPr>
              <w:t>В</w:t>
            </w:r>
            <w:r w:rsidR="00927609" w:rsidRPr="00B819B7">
              <w:rPr>
                <w:sz w:val="20"/>
                <w:szCs w:val="20"/>
                <w:shd w:val="clear" w:color="auto" w:fill="FFFFFF"/>
              </w:rPr>
              <w:t>еликий государь, царь и великий князь</w:t>
            </w:r>
            <w:r w:rsidR="00B819B7" w:rsidRPr="00B819B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27609" w:rsidRPr="00B819B7">
              <w:rPr>
                <w:sz w:val="20"/>
                <w:szCs w:val="20"/>
                <w:shd w:val="clear" w:color="auto" w:fill="FFFFFF"/>
              </w:rPr>
              <w:t xml:space="preserve">всея Руси  за все Российское царствие, </w:t>
            </w:r>
            <w:proofErr w:type="spellStart"/>
            <w:r w:rsidR="00927609" w:rsidRPr="00B819B7">
              <w:rPr>
                <w:sz w:val="20"/>
                <w:szCs w:val="20"/>
                <w:shd w:val="clear" w:color="auto" w:fill="FFFFFF"/>
              </w:rPr>
              <w:t>особно</w:t>
            </w:r>
            <w:proofErr w:type="spellEnd"/>
            <w:r w:rsidR="00927609" w:rsidRPr="00B819B7">
              <w:rPr>
                <w:sz w:val="20"/>
                <w:szCs w:val="20"/>
                <w:shd w:val="clear" w:color="auto" w:fill="FFFFFF"/>
              </w:rPr>
              <w:t> ж</w:t>
            </w:r>
            <w:r w:rsidR="00B819B7" w:rsidRPr="00B819B7">
              <w:rPr>
                <w:sz w:val="20"/>
                <w:szCs w:val="20"/>
                <w:shd w:val="clear" w:color="auto" w:fill="FFFFFF"/>
              </w:rPr>
              <w:t>е</w:t>
            </w:r>
            <w:r w:rsidR="00927609" w:rsidRPr="00B819B7">
              <w:rPr>
                <w:sz w:val="20"/>
                <w:szCs w:val="20"/>
                <w:shd w:val="clear" w:color="auto" w:fill="FFFFFF"/>
              </w:rPr>
              <w:t xml:space="preserve"> за Новгородское государство поступился и отдал &lt;…&gt; сии именованные города, посады и земли, которые к Новгородскому государству наперед сего были, именно: Иван Город, Ям, Копорье, Орешек со всеми их подлежащими посады, землями и уезды, с погосты, и с деревнями, которые к ним </w:t>
            </w:r>
            <w:r w:rsidR="00B819B7" w:rsidRPr="00B819B7">
              <w:rPr>
                <w:sz w:val="20"/>
                <w:szCs w:val="20"/>
                <w:shd w:val="clear" w:color="auto" w:fill="FFFFFF"/>
              </w:rPr>
              <w:t xml:space="preserve">и с людьми, которые там живут… </w:t>
            </w:r>
            <w:r w:rsidR="00927609" w:rsidRPr="00B819B7">
              <w:rPr>
                <w:sz w:val="20"/>
                <w:szCs w:val="20"/>
                <w:shd w:val="clear" w:color="auto" w:fill="FFFFFF"/>
              </w:rPr>
              <w:t xml:space="preserve"> вельможному государю королю Густаву Адольфу </w:t>
            </w:r>
            <w:proofErr w:type="spellStart"/>
            <w:r w:rsidR="00927609" w:rsidRPr="00B819B7">
              <w:rPr>
                <w:sz w:val="20"/>
                <w:szCs w:val="20"/>
                <w:shd w:val="clear" w:color="auto" w:fill="FFFFFF"/>
              </w:rPr>
              <w:t>Свейскому</w:t>
            </w:r>
            <w:proofErr w:type="spellEnd"/>
            <w:r w:rsidR="00927609" w:rsidRPr="00B819B7"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="00927609" w:rsidRPr="00B819B7">
              <w:rPr>
                <w:sz w:val="20"/>
                <w:szCs w:val="20"/>
                <w:shd w:val="clear" w:color="auto" w:fill="FFFFFF"/>
              </w:rPr>
              <w:t>свейской</w:t>
            </w:r>
            <w:proofErr w:type="spellEnd"/>
            <w:r w:rsidR="00927609" w:rsidRPr="00B819B7">
              <w:rPr>
                <w:sz w:val="20"/>
                <w:szCs w:val="20"/>
                <w:shd w:val="clear" w:color="auto" w:fill="FFFFFF"/>
              </w:rPr>
              <w:t xml:space="preserve"> короне в вечное освоение</w:t>
            </w:r>
            <w:proofErr w:type="gramStart"/>
            <w:r w:rsidR="00B819B7" w:rsidRPr="00B819B7">
              <w:rPr>
                <w:sz w:val="20"/>
                <w:szCs w:val="20"/>
                <w:shd w:val="clear" w:color="auto" w:fill="FFFFFF"/>
              </w:rPr>
              <w:t>..</w:t>
            </w:r>
            <w:r w:rsidR="00B819B7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</w:p>
        </w:tc>
      </w:tr>
      <w:tr w:rsidR="00216217" w:rsidRPr="0088160B" w:rsidTr="00CF0F2C">
        <w:tc>
          <w:tcPr>
            <w:tcW w:w="428" w:type="dxa"/>
          </w:tcPr>
          <w:p w:rsidR="00216217" w:rsidRPr="0088160B" w:rsidRDefault="00216217" w:rsidP="0088160B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 w:rsidRPr="0088160B">
              <w:rPr>
                <w:rFonts w:ascii="Times New Roman" w:hAnsi="Times New Roman"/>
                <w:sz w:val="19"/>
                <w:szCs w:val="20"/>
              </w:rPr>
              <w:t>Б)</w:t>
            </w:r>
          </w:p>
        </w:tc>
        <w:tc>
          <w:tcPr>
            <w:tcW w:w="9143" w:type="dxa"/>
          </w:tcPr>
          <w:p w:rsidR="0088160B" w:rsidRPr="0088160B" w:rsidRDefault="0088160B" w:rsidP="0088160B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 w:rsidRPr="0088160B">
              <w:rPr>
                <w:rFonts w:ascii="Times New Roman" w:hAnsi="Times New Roman"/>
                <w:sz w:val="19"/>
                <w:szCs w:val="20"/>
              </w:rPr>
              <w:t xml:space="preserve">Ст. 1. </w:t>
            </w:r>
            <w:proofErr w:type="gramStart"/>
            <w:r w:rsidRPr="0088160B">
              <w:rPr>
                <w:rFonts w:ascii="Times New Roman" w:hAnsi="Times New Roman"/>
                <w:sz w:val="19"/>
                <w:szCs w:val="20"/>
              </w:rPr>
              <w:t xml:space="preserve">Река, называемая </w:t>
            </w:r>
            <w:proofErr w:type="spellStart"/>
            <w:r w:rsidRPr="0088160B">
              <w:rPr>
                <w:rFonts w:ascii="Times New Roman" w:hAnsi="Times New Roman"/>
                <w:sz w:val="19"/>
                <w:szCs w:val="20"/>
              </w:rPr>
              <w:t>Горбица</w:t>
            </w:r>
            <w:proofErr w:type="spellEnd"/>
            <w:r w:rsidRPr="0088160B">
              <w:rPr>
                <w:rFonts w:ascii="Times New Roman" w:hAnsi="Times New Roman"/>
                <w:sz w:val="19"/>
                <w:szCs w:val="20"/>
              </w:rPr>
              <w:t xml:space="preserve">, которая расположена близ реки Черной, по-татарски называемой </w:t>
            </w:r>
            <w:proofErr w:type="spellStart"/>
            <w:r w:rsidRPr="0088160B">
              <w:rPr>
                <w:rFonts w:ascii="Times New Roman" w:hAnsi="Times New Roman"/>
                <w:sz w:val="19"/>
                <w:szCs w:val="20"/>
              </w:rPr>
              <w:t>Урум</w:t>
            </w:r>
            <w:proofErr w:type="spellEnd"/>
            <w:r w:rsidRPr="0088160B">
              <w:rPr>
                <w:rFonts w:ascii="Times New Roman" w:hAnsi="Times New Roman"/>
                <w:sz w:val="19"/>
                <w:szCs w:val="20"/>
              </w:rPr>
              <w:t xml:space="preserve">, и впадает в реку </w:t>
            </w:r>
            <w:proofErr w:type="spellStart"/>
            <w:r w:rsidRPr="0088160B">
              <w:rPr>
                <w:rFonts w:ascii="Times New Roman" w:hAnsi="Times New Roman"/>
                <w:sz w:val="19"/>
                <w:szCs w:val="20"/>
              </w:rPr>
              <w:t>Сагалиен-ула</w:t>
            </w:r>
            <w:proofErr w:type="spellEnd"/>
            <w:r w:rsidRPr="0088160B">
              <w:rPr>
                <w:rFonts w:ascii="Times New Roman" w:hAnsi="Times New Roman"/>
                <w:sz w:val="19"/>
                <w:szCs w:val="20"/>
              </w:rPr>
              <w:t xml:space="preserve"> (Амур), составляет рубеж между обеими империями.</w:t>
            </w:r>
            <w:r w:rsidR="001309C4">
              <w:rPr>
                <w:rFonts w:ascii="Times New Roman" w:hAnsi="Times New Roman"/>
                <w:sz w:val="19"/>
                <w:szCs w:val="20"/>
              </w:rPr>
              <w:t>..</w:t>
            </w:r>
            <w:r w:rsidRPr="0088160B">
              <w:rPr>
                <w:rFonts w:ascii="Times New Roman" w:hAnsi="Times New Roman"/>
                <w:sz w:val="19"/>
                <w:szCs w:val="20"/>
              </w:rPr>
              <w:t xml:space="preserve">. Также река, называемая </w:t>
            </w:r>
            <w:proofErr w:type="spellStart"/>
            <w:r w:rsidRPr="0088160B">
              <w:rPr>
                <w:rFonts w:ascii="Times New Roman" w:hAnsi="Times New Roman"/>
                <w:sz w:val="19"/>
                <w:szCs w:val="20"/>
              </w:rPr>
              <w:t>Аргунь</w:t>
            </w:r>
            <w:proofErr w:type="spellEnd"/>
            <w:r w:rsidRPr="0088160B">
              <w:rPr>
                <w:rFonts w:ascii="Times New Roman" w:hAnsi="Times New Roman"/>
                <w:sz w:val="19"/>
                <w:szCs w:val="20"/>
              </w:rPr>
              <w:t>, которая впадает в выше</w:t>
            </w:r>
            <w:r w:rsidRPr="0088160B">
              <w:rPr>
                <w:rFonts w:ascii="Times New Roman" w:hAnsi="Times New Roman"/>
                <w:sz w:val="19"/>
                <w:szCs w:val="20"/>
              </w:rPr>
              <w:softHyphen/>
              <w:t xml:space="preserve">названную реку </w:t>
            </w:r>
            <w:proofErr w:type="spellStart"/>
            <w:r w:rsidRPr="0088160B">
              <w:rPr>
                <w:rFonts w:ascii="Times New Roman" w:hAnsi="Times New Roman"/>
                <w:sz w:val="19"/>
                <w:szCs w:val="20"/>
              </w:rPr>
              <w:t>Сагалиен-ула</w:t>
            </w:r>
            <w:proofErr w:type="spellEnd"/>
            <w:r w:rsidRPr="0088160B">
              <w:rPr>
                <w:rFonts w:ascii="Times New Roman" w:hAnsi="Times New Roman"/>
                <w:sz w:val="19"/>
                <w:szCs w:val="20"/>
              </w:rPr>
              <w:t>, определяет границы так, что все земли, которые с южной стороны, принадлежат Китай</w:t>
            </w:r>
            <w:r w:rsidRPr="0088160B">
              <w:rPr>
                <w:rFonts w:ascii="Times New Roman" w:hAnsi="Times New Roman"/>
                <w:sz w:val="19"/>
                <w:szCs w:val="20"/>
              </w:rPr>
              <w:softHyphen/>
              <w:t>ской, а те, которые с северной стороны,— Российской им</w:t>
            </w:r>
            <w:r w:rsidRPr="0088160B">
              <w:rPr>
                <w:rFonts w:ascii="Times New Roman" w:hAnsi="Times New Roman"/>
                <w:sz w:val="19"/>
                <w:szCs w:val="20"/>
              </w:rPr>
              <w:softHyphen/>
              <w:t>перии.</w:t>
            </w:r>
            <w:proofErr w:type="gramEnd"/>
            <w:r w:rsidRPr="0088160B">
              <w:rPr>
                <w:rFonts w:ascii="Times New Roman" w:hAnsi="Times New Roman"/>
                <w:sz w:val="19"/>
                <w:szCs w:val="20"/>
              </w:rPr>
              <w:t xml:space="preserve"> И все строения, которые находятся с южной сторо</w:t>
            </w:r>
            <w:r w:rsidRPr="0088160B">
              <w:rPr>
                <w:rFonts w:ascii="Times New Roman" w:hAnsi="Times New Roman"/>
                <w:sz w:val="19"/>
                <w:szCs w:val="20"/>
              </w:rPr>
              <w:softHyphen/>
              <w:t xml:space="preserve">ны указанной реки до устья реки, называемой </w:t>
            </w:r>
            <w:proofErr w:type="spellStart"/>
            <w:r w:rsidRPr="0088160B">
              <w:rPr>
                <w:rFonts w:ascii="Times New Roman" w:hAnsi="Times New Roman"/>
                <w:sz w:val="19"/>
                <w:szCs w:val="20"/>
              </w:rPr>
              <w:t>Мейрелке</w:t>
            </w:r>
            <w:proofErr w:type="spellEnd"/>
            <w:r w:rsidRPr="0088160B">
              <w:rPr>
                <w:rFonts w:ascii="Times New Roman" w:hAnsi="Times New Roman"/>
                <w:sz w:val="19"/>
                <w:szCs w:val="20"/>
              </w:rPr>
              <w:t xml:space="preserve"> (правый приток р. </w:t>
            </w:r>
            <w:proofErr w:type="spellStart"/>
            <w:r w:rsidRPr="0088160B">
              <w:rPr>
                <w:rFonts w:ascii="Times New Roman" w:hAnsi="Times New Roman"/>
                <w:sz w:val="19"/>
                <w:szCs w:val="20"/>
              </w:rPr>
              <w:t>Аргуни</w:t>
            </w:r>
            <w:proofErr w:type="spellEnd"/>
            <w:r w:rsidRPr="0088160B">
              <w:rPr>
                <w:rFonts w:ascii="Times New Roman" w:hAnsi="Times New Roman"/>
                <w:sz w:val="19"/>
                <w:szCs w:val="20"/>
              </w:rPr>
              <w:t>), должны быть перенесены на северный берег.</w:t>
            </w:r>
          </w:p>
          <w:p w:rsidR="0088160B" w:rsidRPr="0088160B" w:rsidRDefault="001309C4" w:rsidP="0088160B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>
              <w:rPr>
                <w:rFonts w:ascii="Times New Roman" w:hAnsi="Times New Roman"/>
                <w:sz w:val="19"/>
                <w:szCs w:val="20"/>
              </w:rPr>
              <w:t xml:space="preserve">Ст. 2. </w:t>
            </w:r>
            <w:r w:rsidR="0088160B" w:rsidRPr="0088160B">
              <w:rPr>
                <w:rFonts w:ascii="Times New Roman" w:hAnsi="Times New Roman"/>
                <w:sz w:val="19"/>
                <w:szCs w:val="20"/>
              </w:rPr>
              <w:t xml:space="preserve">Крепость </w:t>
            </w:r>
            <w:proofErr w:type="spellStart"/>
            <w:r w:rsidR="0088160B" w:rsidRPr="0088160B">
              <w:rPr>
                <w:rFonts w:ascii="Times New Roman" w:hAnsi="Times New Roman"/>
                <w:sz w:val="19"/>
                <w:szCs w:val="20"/>
              </w:rPr>
              <w:t>Албазин</w:t>
            </w:r>
            <w:proofErr w:type="spellEnd"/>
            <w:r w:rsidR="0088160B" w:rsidRPr="0088160B">
              <w:rPr>
                <w:rFonts w:ascii="Times New Roman" w:hAnsi="Times New Roman"/>
                <w:sz w:val="19"/>
                <w:szCs w:val="20"/>
              </w:rPr>
              <w:t xml:space="preserve"> «должна быть до основания сры</w:t>
            </w:r>
            <w:r w:rsidR="0088160B" w:rsidRPr="0088160B">
              <w:rPr>
                <w:rFonts w:ascii="Times New Roman" w:hAnsi="Times New Roman"/>
                <w:sz w:val="19"/>
                <w:szCs w:val="20"/>
              </w:rPr>
              <w:softHyphen/>
              <w:t>та и разрушена», ее жители со всем имуществом «выведе</w:t>
            </w:r>
            <w:r w:rsidR="0088160B" w:rsidRPr="0088160B">
              <w:rPr>
                <w:rFonts w:ascii="Times New Roman" w:hAnsi="Times New Roman"/>
                <w:sz w:val="19"/>
                <w:szCs w:val="20"/>
              </w:rPr>
              <w:softHyphen/>
              <w:t>ны в земли Русской империи», «охотникам» запрещается переходить установленные рубежи; перебежчи</w:t>
            </w:r>
            <w:r w:rsidR="00642119">
              <w:rPr>
                <w:rFonts w:ascii="Times New Roman" w:hAnsi="Times New Roman"/>
                <w:sz w:val="19"/>
                <w:szCs w:val="20"/>
              </w:rPr>
              <w:t>ки обеими сторонами выдаются.</w:t>
            </w:r>
          </w:p>
          <w:p w:rsidR="00216217" w:rsidRPr="0088160B" w:rsidRDefault="00216217" w:rsidP="0088160B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</w:tr>
    </w:tbl>
    <w:p w:rsidR="00216217" w:rsidRPr="0088160B" w:rsidRDefault="00216217" w:rsidP="0088160B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 w:rsidRPr="0088160B">
        <w:rPr>
          <w:rFonts w:ascii="Times New Roman" w:hAnsi="Times New Roman"/>
          <w:sz w:val="19"/>
          <w:szCs w:val="20"/>
        </w:rPr>
        <w:t>ХАРАКТЕРИСТИКИ</w:t>
      </w:r>
    </w:p>
    <w:p w:rsidR="00AD0DD6" w:rsidRDefault="00AD0DD6" w:rsidP="0064211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lastRenderedPageBreak/>
        <w:t>Данный договор был подписан в Нерчинске.</w:t>
      </w:r>
    </w:p>
    <w:p w:rsidR="00216217" w:rsidRDefault="001F2E3B" w:rsidP="00AD0DD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Договор был подписан в годы царствования</w:t>
      </w:r>
      <w:r w:rsidR="00216217" w:rsidRPr="0088160B">
        <w:rPr>
          <w:rFonts w:ascii="Times New Roman" w:hAnsi="Times New Roman"/>
          <w:sz w:val="19"/>
          <w:szCs w:val="20"/>
        </w:rPr>
        <w:t xml:space="preserve"> </w:t>
      </w:r>
      <w:r w:rsidR="00AD0DD6">
        <w:rPr>
          <w:rFonts w:ascii="Times New Roman" w:hAnsi="Times New Roman"/>
          <w:sz w:val="19"/>
          <w:szCs w:val="20"/>
        </w:rPr>
        <w:t>Алексе</w:t>
      </w:r>
      <w:r>
        <w:rPr>
          <w:rFonts w:ascii="Times New Roman" w:hAnsi="Times New Roman"/>
          <w:sz w:val="19"/>
          <w:szCs w:val="20"/>
        </w:rPr>
        <w:t>я</w:t>
      </w:r>
      <w:r w:rsidR="00AD0DD6">
        <w:rPr>
          <w:rFonts w:ascii="Times New Roman" w:hAnsi="Times New Roman"/>
          <w:sz w:val="19"/>
          <w:szCs w:val="20"/>
        </w:rPr>
        <w:t xml:space="preserve"> Михайлович</w:t>
      </w:r>
      <w:r>
        <w:rPr>
          <w:rFonts w:ascii="Times New Roman" w:hAnsi="Times New Roman"/>
          <w:sz w:val="19"/>
          <w:szCs w:val="20"/>
        </w:rPr>
        <w:t>а</w:t>
      </w:r>
      <w:r w:rsidR="00216217" w:rsidRPr="0088160B">
        <w:rPr>
          <w:rFonts w:ascii="Times New Roman" w:hAnsi="Times New Roman"/>
          <w:sz w:val="19"/>
          <w:szCs w:val="20"/>
        </w:rPr>
        <w:t>.</w:t>
      </w:r>
    </w:p>
    <w:p w:rsidR="00AD0DD6" w:rsidRDefault="00AD0DD6" w:rsidP="00AD0DD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Данный договор был подписан в Москве.</w:t>
      </w:r>
    </w:p>
    <w:p w:rsidR="00BE3E98" w:rsidRDefault="00BE3E98" w:rsidP="00AD0DD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Этот договор был подписан в 10-х гг. </w:t>
      </w:r>
      <w:r>
        <w:rPr>
          <w:rFonts w:ascii="Times New Roman" w:hAnsi="Times New Roman"/>
          <w:sz w:val="19"/>
          <w:szCs w:val="20"/>
          <w:lang w:val="en-US"/>
        </w:rPr>
        <w:t>XVII</w:t>
      </w:r>
      <w:r>
        <w:rPr>
          <w:rFonts w:ascii="Times New Roman" w:hAnsi="Times New Roman"/>
          <w:sz w:val="19"/>
          <w:szCs w:val="20"/>
        </w:rPr>
        <w:t xml:space="preserve"> </w:t>
      </w:r>
      <w:proofErr w:type="gramStart"/>
      <w:r>
        <w:rPr>
          <w:rFonts w:ascii="Times New Roman" w:hAnsi="Times New Roman"/>
          <w:sz w:val="19"/>
          <w:szCs w:val="20"/>
        </w:rPr>
        <w:t>в</w:t>
      </w:r>
      <w:proofErr w:type="gramEnd"/>
      <w:r>
        <w:rPr>
          <w:rFonts w:ascii="Times New Roman" w:hAnsi="Times New Roman"/>
          <w:sz w:val="19"/>
          <w:szCs w:val="20"/>
        </w:rPr>
        <w:t>.</w:t>
      </w:r>
    </w:p>
    <w:p w:rsidR="00AD0DD6" w:rsidRDefault="001F2E3B" w:rsidP="00AD0DD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Договор был подписан в годы правления</w:t>
      </w:r>
      <w:r w:rsidR="00576BF5">
        <w:rPr>
          <w:rFonts w:ascii="Times New Roman" w:hAnsi="Times New Roman"/>
          <w:sz w:val="19"/>
          <w:szCs w:val="20"/>
        </w:rPr>
        <w:t xml:space="preserve"> царевн</w:t>
      </w:r>
      <w:r>
        <w:rPr>
          <w:rFonts w:ascii="Times New Roman" w:hAnsi="Times New Roman"/>
          <w:sz w:val="19"/>
          <w:szCs w:val="20"/>
        </w:rPr>
        <w:t>ы</w:t>
      </w:r>
      <w:r w:rsidR="00576BF5">
        <w:rPr>
          <w:rFonts w:ascii="Times New Roman" w:hAnsi="Times New Roman"/>
          <w:sz w:val="19"/>
          <w:szCs w:val="20"/>
        </w:rPr>
        <w:t xml:space="preserve"> Софь</w:t>
      </w:r>
      <w:r>
        <w:rPr>
          <w:rFonts w:ascii="Times New Roman" w:hAnsi="Times New Roman"/>
          <w:sz w:val="19"/>
          <w:szCs w:val="20"/>
        </w:rPr>
        <w:t>и</w:t>
      </w:r>
      <w:r w:rsidR="00576BF5">
        <w:rPr>
          <w:rFonts w:ascii="Times New Roman" w:hAnsi="Times New Roman"/>
          <w:sz w:val="19"/>
          <w:szCs w:val="20"/>
        </w:rPr>
        <w:t xml:space="preserve"> </w:t>
      </w:r>
      <w:r>
        <w:rPr>
          <w:rFonts w:ascii="Times New Roman" w:hAnsi="Times New Roman"/>
          <w:sz w:val="19"/>
          <w:szCs w:val="20"/>
        </w:rPr>
        <w:t>Алексеевны</w:t>
      </w:r>
      <w:r w:rsidR="00751764">
        <w:rPr>
          <w:rFonts w:ascii="Times New Roman" w:hAnsi="Times New Roman"/>
          <w:sz w:val="19"/>
          <w:szCs w:val="20"/>
        </w:rPr>
        <w:t>.</w:t>
      </w:r>
    </w:p>
    <w:p w:rsidR="00BE3E98" w:rsidRDefault="00BE3E98" w:rsidP="00AD0DD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В результате подписания этого договора Россия была отрезана от Балтийского моря. </w:t>
      </w:r>
    </w:p>
    <w:p w:rsidR="00216217" w:rsidRPr="0088160B" w:rsidRDefault="00216217" w:rsidP="0088160B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 w:rsidRPr="0088160B">
        <w:rPr>
          <w:rFonts w:ascii="Times New Roman" w:hAnsi="Times New Roman"/>
          <w:sz w:val="19"/>
          <w:szCs w:val="20"/>
        </w:rPr>
        <w:t>Запишите в таблицу  выбранные цифры под соответствующими буквами.</w:t>
      </w:r>
    </w:p>
    <w:p w:rsidR="00216217" w:rsidRPr="0088160B" w:rsidRDefault="00216217" w:rsidP="0088160B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 w:rsidRPr="0088160B">
        <w:rPr>
          <w:rFonts w:ascii="Times New Roman" w:hAnsi="Times New Roman"/>
          <w:sz w:val="19"/>
          <w:szCs w:val="20"/>
        </w:rPr>
        <w:t xml:space="preserve">Ответ: </w:t>
      </w: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599"/>
        <w:gridCol w:w="585"/>
        <w:gridCol w:w="585"/>
      </w:tblGrid>
      <w:tr w:rsidR="00216217" w:rsidRPr="0088160B" w:rsidTr="00CF0F2C">
        <w:tc>
          <w:tcPr>
            <w:tcW w:w="0" w:type="auto"/>
            <w:gridSpan w:val="2"/>
          </w:tcPr>
          <w:p w:rsidR="00216217" w:rsidRPr="0088160B" w:rsidRDefault="00216217" w:rsidP="0088160B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 w:rsidRPr="0088160B">
              <w:rPr>
                <w:rFonts w:ascii="Times New Roman" w:hAnsi="Times New Roman"/>
                <w:sz w:val="19"/>
                <w:szCs w:val="20"/>
              </w:rPr>
              <w:t>Фрагмент</w:t>
            </w:r>
            <w:proofErr w:type="gramStart"/>
            <w:r w:rsidRPr="0088160B">
              <w:rPr>
                <w:rFonts w:ascii="Times New Roman" w:hAnsi="Times New Roman"/>
                <w:sz w:val="19"/>
                <w:szCs w:val="20"/>
              </w:rPr>
              <w:t xml:space="preserve"> А</w:t>
            </w:r>
            <w:proofErr w:type="gramEnd"/>
          </w:p>
        </w:tc>
        <w:tc>
          <w:tcPr>
            <w:tcW w:w="0" w:type="auto"/>
            <w:gridSpan w:val="2"/>
          </w:tcPr>
          <w:p w:rsidR="00216217" w:rsidRPr="0088160B" w:rsidRDefault="00216217" w:rsidP="0088160B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 w:rsidRPr="0088160B">
              <w:rPr>
                <w:rFonts w:ascii="Times New Roman" w:hAnsi="Times New Roman"/>
                <w:sz w:val="19"/>
                <w:szCs w:val="20"/>
              </w:rPr>
              <w:t>Фрагмент</w:t>
            </w:r>
            <w:proofErr w:type="gramStart"/>
            <w:r w:rsidRPr="0088160B">
              <w:rPr>
                <w:rFonts w:ascii="Times New Roman" w:hAnsi="Times New Roman"/>
                <w:sz w:val="19"/>
                <w:szCs w:val="20"/>
              </w:rPr>
              <w:t xml:space="preserve"> Б</w:t>
            </w:r>
            <w:proofErr w:type="gramEnd"/>
          </w:p>
        </w:tc>
      </w:tr>
      <w:tr w:rsidR="00216217" w:rsidRPr="0088160B" w:rsidTr="00CF0F2C">
        <w:tc>
          <w:tcPr>
            <w:tcW w:w="0" w:type="auto"/>
          </w:tcPr>
          <w:p w:rsidR="00216217" w:rsidRPr="0088160B" w:rsidRDefault="00216217" w:rsidP="0088160B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0" w:type="auto"/>
          </w:tcPr>
          <w:p w:rsidR="00216217" w:rsidRPr="0088160B" w:rsidRDefault="00216217" w:rsidP="0088160B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0" w:type="auto"/>
          </w:tcPr>
          <w:p w:rsidR="00216217" w:rsidRPr="0088160B" w:rsidRDefault="00216217" w:rsidP="0088160B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0" w:type="auto"/>
          </w:tcPr>
          <w:p w:rsidR="00216217" w:rsidRPr="0088160B" w:rsidRDefault="00216217" w:rsidP="0088160B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</w:tr>
    </w:tbl>
    <w:p w:rsidR="00216217" w:rsidRDefault="00216217" w:rsidP="0088160B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 w:rsidRPr="0088160B">
        <w:rPr>
          <w:rFonts w:ascii="Times New Roman" w:hAnsi="Times New Roman"/>
          <w:sz w:val="19"/>
          <w:szCs w:val="20"/>
        </w:rPr>
        <w:t xml:space="preserve">7. Какие три из указанных событий относятся к периоду </w:t>
      </w:r>
      <w:r w:rsidR="00751764">
        <w:rPr>
          <w:rFonts w:ascii="Times New Roman" w:hAnsi="Times New Roman"/>
          <w:sz w:val="19"/>
          <w:szCs w:val="20"/>
        </w:rPr>
        <w:t>царствования Михаила Федоровича</w:t>
      </w:r>
      <w:r w:rsidRPr="0088160B">
        <w:rPr>
          <w:rFonts w:ascii="Times New Roman" w:hAnsi="Times New Roman"/>
          <w:sz w:val="19"/>
          <w:szCs w:val="20"/>
        </w:rPr>
        <w:t>?</w:t>
      </w:r>
    </w:p>
    <w:p w:rsidR="00751764" w:rsidRDefault="00751764" w:rsidP="0075176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 New Roman" w:hAnsi="Times New Roman"/>
          <w:sz w:val="20"/>
          <w:szCs w:val="20"/>
        </w:rPr>
        <w:t>Введение подворной подати</w:t>
      </w:r>
    </w:p>
    <w:p w:rsidR="00751764" w:rsidRDefault="00751764" w:rsidP="0075176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Отмена местничества</w:t>
      </w:r>
    </w:p>
    <w:p w:rsidR="00751764" w:rsidRDefault="00751764" w:rsidP="0075176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Строительство Теремного дворца в Москве</w:t>
      </w:r>
    </w:p>
    <w:p w:rsidR="00751764" w:rsidRDefault="00751764" w:rsidP="0075176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Семибоярщина</w:t>
      </w:r>
    </w:p>
    <w:p w:rsidR="00751764" w:rsidRDefault="00751764" w:rsidP="0075176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Введение полков «нового строя»</w:t>
      </w:r>
    </w:p>
    <w:p w:rsidR="00751764" w:rsidRDefault="00751764" w:rsidP="0075176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Азовское сидение</w:t>
      </w:r>
    </w:p>
    <w:tbl>
      <w:tblPr>
        <w:tblpPr w:leftFromText="180" w:rightFromText="180" w:vertAnchor="text" w:horzAnchor="page" w:tblpX="2848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"/>
        <w:gridCol w:w="246"/>
        <w:gridCol w:w="246"/>
      </w:tblGrid>
      <w:tr w:rsidR="00751764" w:rsidTr="00751764">
        <w:trPr>
          <w:trHeight w:val="269"/>
        </w:trPr>
        <w:tc>
          <w:tcPr>
            <w:tcW w:w="246" w:type="dxa"/>
          </w:tcPr>
          <w:p w:rsidR="00751764" w:rsidRPr="00751764" w:rsidRDefault="00751764" w:rsidP="00751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51764" w:rsidRPr="00751764" w:rsidRDefault="00751764" w:rsidP="00751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</w:tcPr>
          <w:p w:rsidR="00751764" w:rsidRPr="00751764" w:rsidRDefault="00751764" w:rsidP="00751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1764" w:rsidRDefault="00751764" w:rsidP="0075176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Ответ: </w:t>
      </w:r>
    </w:p>
    <w:p w:rsidR="00751764" w:rsidRDefault="00751764" w:rsidP="007517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1764" w:rsidRDefault="00751764" w:rsidP="00751764">
      <w:pPr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 New Roman" w:hAnsi="Times New Roman"/>
          <w:sz w:val="20"/>
          <w:szCs w:val="20"/>
        </w:rPr>
        <w:t xml:space="preserve"> 8. </w:t>
      </w:r>
      <w:r>
        <w:rPr>
          <w:rFonts w:ascii="TimesNewRoman" w:hAnsi="TimesNewRoman" w:cs="TimesNewRoman"/>
          <w:sz w:val="19"/>
          <w:szCs w:val="19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751764" w:rsidRDefault="00751764" w:rsidP="007517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А) ______________ произошла в 1572  г.</w:t>
      </w:r>
    </w:p>
    <w:p w:rsidR="00751764" w:rsidRDefault="00751764" w:rsidP="007517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Б) Придворным иконописцем царя Алексея Михайловича был  ____________.</w:t>
      </w:r>
    </w:p>
    <w:p w:rsidR="00751764" w:rsidRDefault="00751764" w:rsidP="007517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В) </w:t>
      </w:r>
      <w:r w:rsidR="00E6197E">
        <w:rPr>
          <w:rFonts w:ascii="TimesNewRoman" w:hAnsi="TimesNewRoman" w:cs="TimesNewRoman"/>
          <w:sz w:val="19"/>
          <w:szCs w:val="19"/>
        </w:rPr>
        <w:t xml:space="preserve">Восстание под предводительством И.И. </w:t>
      </w:r>
      <w:proofErr w:type="spellStart"/>
      <w:r w:rsidR="00E6197E">
        <w:rPr>
          <w:rFonts w:ascii="TimesNewRoman" w:hAnsi="TimesNewRoman" w:cs="TimesNewRoman"/>
          <w:sz w:val="19"/>
          <w:szCs w:val="19"/>
        </w:rPr>
        <w:t>Болотникова</w:t>
      </w:r>
      <w:proofErr w:type="spellEnd"/>
      <w:r w:rsidR="00E6197E">
        <w:rPr>
          <w:rFonts w:ascii="TimesNewRoman" w:hAnsi="TimesNewRoman" w:cs="TimesNewRoman"/>
          <w:sz w:val="19"/>
          <w:szCs w:val="19"/>
        </w:rPr>
        <w:t xml:space="preserve"> было подавлено после взятия города </w:t>
      </w:r>
      <w:r>
        <w:rPr>
          <w:rFonts w:ascii="TimesNewRoman" w:hAnsi="TimesNewRoman" w:cs="TimesNewRoman"/>
          <w:sz w:val="19"/>
          <w:szCs w:val="19"/>
        </w:rPr>
        <w:t xml:space="preserve">  ________________.</w:t>
      </w:r>
    </w:p>
    <w:p w:rsidR="00751764" w:rsidRDefault="00751764" w:rsidP="007517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Пропущенные элементы:</w:t>
      </w:r>
    </w:p>
    <w:p w:rsidR="00751764" w:rsidRDefault="00751764" w:rsidP="007517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1)ликвидация кормлений</w:t>
      </w:r>
    </w:p>
    <w:p w:rsidR="00751764" w:rsidRDefault="00751764" w:rsidP="007517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2)Федор Зубов</w:t>
      </w:r>
    </w:p>
    <w:p w:rsidR="00751764" w:rsidRDefault="00751764" w:rsidP="007517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3) </w:t>
      </w:r>
      <w:r w:rsidR="00E6197E">
        <w:rPr>
          <w:rFonts w:ascii="TimesNewRoman" w:hAnsi="TimesNewRoman" w:cs="TimesNewRoman"/>
          <w:sz w:val="19"/>
          <w:szCs w:val="19"/>
        </w:rPr>
        <w:t>Тула</w:t>
      </w:r>
    </w:p>
    <w:p w:rsidR="00751764" w:rsidRDefault="00751764" w:rsidP="007517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4)отмена опричнины</w:t>
      </w:r>
    </w:p>
    <w:p w:rsidR="00751764" w:rsidRDefault="00751764" w:rsidP="007517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5)</w:t>
      </w:r>
      <w:proofErr w:type="spellStart"/>
      <w:r>
        <w:rPr>
          <w:rFonts w:ascii="TimesNewRoman" w:hAnsi="TimesNewRoman" w:cs="TimesNewRoman"/>
          <w:sz w:val="19"/>
          <w:szCs w:val="19"/>
        </w:rPr>
        <w:t>Симеон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Полоцкий</w:t>
      </w:r>
    </w:p>
    <w:p w:rsidR="00751764" w:rsidRDefault="00751764" w:rsidP="007517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6)</w:t>
      </w:r>
      <w:r w:rsidR="00E6197E">
        <w:rPr>
          <w:rFonts w:ascii="TimesNewRoman" w:hAnsi="TimesNewRoman" w:cs="TimesNewRoman"/>
          <w:sz w:val="19"/>
          <w:szCs w:val="19"/>
        </w:rPr>
        <w:t>Калуга</w:t>
      </w:r>
    </w:p>
    <w:p w:rsidR="00751764" w:rsidRDefault="00751764" w:rsidP="00751764">
      <w:pPr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Запишите в таблицу выбранные цифры под соответствующими буквами.</w:t>
      </w:r>
    </w:p>
    <w:p w:rsidR="00751764" w:rsidRDefault="00751764" w:rsidP="00751764">
      <w:pPr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Ответ: </w:t>
      </w:r>
    </w:p>
    <w:tbl>
      <w:tblPr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"/>
        <w:gridCol w:w="326"/>
        <w:gridCol w:w="343"/>
      </w:tblGrid>
      <w:tr w:rsidR="00751764" w:rsidTr="00751764">
        <w:trPr>
          <w:trHeight w:val="251"/>
        </w:trPr>
        <w:tc>
          <w:tcPr>
            <w:tcW w:w="281" w:type="dxa"/>
          </w:tcPr>
          <w:p w:rsidR="00751764" w:rsidRPr="00751764" w:rsidRDefault="00751764" w:rsidP="00751764">
            <w:pPr>
              <w:spacing w:after="0" w:line="240" w:lineRule="auto"/>
              <w:rPr>
                <w:rFonts w:ascii="TimesNewRoman" w:hAnsi="TimesNewRoman" w:cs="TimesNewRoman"/>
                <w:sz w:val="19"/>
                <w:szCs w:val="19"/>
              </w:rPr>
            </w:pPr>
            <w:r w:rsidRPr="00751764">
              <w:rPr>
                <w:rFonts w:ascii="TimesNewRoman" w:hAnsi="TimesNewRoman" w:cs="TimesNewRoman"/>
                <w:sz w:val="19"/>
                <w:szCs w:val="19"/>
              </w:rPr>
              <w:t>А</w:t>
            </w:r>
          </w:p>
        </w:tc>
        <w:tc>
          <w:tcPr>
            <w:tcW w:w="281" w:type="dxa"/>
          </w:tcPr>
          <w:p w:rsidR="00751764" w:rsidRPr="00751764" w:rsidRDefault="00751764" w:rsidP="00751764">
            <w:pPr>
              <w:spacing w:after="0" w:line="240" w:lineRule="auto"/>
              <w:rPr>
                <w:rFonts w:ascii="TimesNewRoman" w:hAnsi="TimesNewRoman" w:cs="TimesNewRoman"/>
                <w:sz w:val="19"/>
                <w:szCs w:val="19"/>
              </w:rPr>
            </w:pPr>
            <w:r w:rsidRPr="00751764">
              <w:rPr>
                <w:rFonts w:ascii="TimesNewRoman" w:hAnsi="TimesNewRoman" w:cs="TimesNewRoman"/>
                <w:sz w:val="19"/>
                <w:szCs w:val="19"/>
              </w:rPr>
              <w:t>Б</w:t>
            </w:r>
          </w:p>
        </w:tc>
        <w:tc>
          <w:tcPr>
            <w:tcW w:w="281" w:type="dxa"/>
          </w:tcPr>
          <w:p w:rsidR="00751764" w:rsidRPr="00751764" w:rsidRDefault="00751764" w:rsidP="00751764">
            <w:pPr>
              <w:spacing w:after="0" w:line="240" w:lineRule="auto"/>
              <w:rPr>
                <w:rFonts w:ascii="TimesNewRoman" w:hAnsi="TimesNewRoman" w:cs="TimesNewRoman"/>
                <w:sz w:val="19"/>
                <w:szCs w:val="19"/>
              </w:rPr>
            </w:pPr>
            <w:r w:rsidRPr="00751764">
              <w:rPr>
                <w:rFonts w:ascii="TimesNewRoman" w:hAnsi="TimesNewRoman" w:cs="TimesNewRoman"/>
                <w:sz w:val="19"/>
                <w:szCs w:val="19"/>
              </w:rPr>
              <w:t>В</w:t>
            </w:r>
          </w:p>
        </w:tc>
      </w:tr>
      <w:tr w:rsidR="00751764" w:rsidTr="00751764">
        <w:trPr>
          <w:trHeight w:val="269"/>
        </w:trPr>
        <w:tc>
          <w:tcPr>
            <w:tcW w:w="281" w:type="dxa"/>
          </w:tcPr>
          <w:p w:rsidR="00751764" w:rsidRPr="00751764" w:rsidRDefault="00751764" w:rsidP="00751764">
            <w:pPr>
              <w:spacing w:after="0" w:line="240" w:lineRule="auto"/>
              <w:rPr>
                <w:rFonts w:ascii="TimesNewRoman" w:hAnsi="TimesNewRoman" w:cs="TimesNewRoman"/>
                <w:sz w:val="19"/>
                <w:szCs w:val="19"/>
              </w:rPr>
            </w:pPr>
          </w:p>
        </w:tc>
        <w:tc>
          <w:tcPr>
            <w:tcW w:w="281" w:type="dxa"/>
          </w:tcPr>
          <w:p w:rsidR="00751764" w:rsidRPr="00751764" w:rsidRDefault="00751764" w:rsidP="00751764">
            <w:pPr>
              <w:spacing w:after="0" w:line="240" w:lineRule="auto"/>
              <w:rPr>
                <w:rFonts w:ascii="TimesNewRoman" w:hAnsi="TimesNewRoman" w:cs="TimesNewRoman"/>
                <w:sz w:val="19"/>
                <w:szCs w:val="19"/>
              </w:rPr>
            </w:pPr>
          </w:p>
        </w:tc>
        <w:tc>
          <w:tcPr>
            <w:tcW w:w="281" w:type="dxa"/>
          </w:tcPr>
          <w:p w:rsidR="00751764" w:rsidRPr="00751764" w:rsidRDefault="00751764" w:rsidP="00751764">
            <w:pPr>
              <w:spacing w:after="0" w:line="240" w:lineRule="auto"/>
              <w:rPr>
                <w:rFonts w:ascii="TimesNewRoman" w:hAnsi="TimesNewRoman" w:cs="TimesNewRoman"/>
                <w:sz w:val="19"/>
                <w:szCs w:val="19"/>
              </w:rPr>
            </w:pPr>
          </w:p>
        </w:tc>
      </w:tr>
    </w:tbl>
    <w:p w:rsidR="002432E8" w:rsidRDefault="002432E8" w:rsidP="002432E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Установите соответствие между именами князей и событиями, которые произошли в период их правления: к каждой позиции первого столбца подберите соответствующую позицию второго столбца.</w:t>
      </w:r>
    </w:p>
    <w:p w:rsidR="002432E8" w:rsidRDefault="002432E8" w:rsidP="002432E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СОБЫТИЯ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УЧАСТНИКИ</w:t>
      </w:r>
    </w:p>
    <w:p w:rsidR="002432E8" w:rsidRPr="00E942FC" w:rsidRDefault="002432E8" w:rsidP="002432E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120C33">
        <w:rPr>
          <w:rFonts w:ascii="Times New Roman" w:hAnsi="Times New Roman"/>
          <w:sz w:val="20"/>
          <w:szCs w:val="20"/>
        </w:rPr>
        <w:t>битва под Желтыми Водами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1) </w:t>
      </w:r>
      <w:r w:rsidR="00AA02DB">
        <w:rPr>
          <w:rFonts w:ascii="Times New Roman" w:hAnsi="Times New Roman"/>
          <w:sz w:val="20"/>
          <w:szCs w:val="20"/>
        </w:rPr>
        <w:t>Ф. Я. Лефорт</w:t>
      </w:r>
    </w:p>
    <w:p w:rsidR="002432E8" w:rsidRPr="00E942FC" w:rsidRDefault="002432E8" w:rsidP="002432E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r w:rsidR="00AA02DB">
        <w:rPr>
          <w:rFonts w:ascii="Times New Roman" w:hAnsi="Times New Roman"/>
          <w:sz w:val="20"/>
          <w:szCs w:val="20"/>
        </w:rPr>
        <w:t>Крымские походы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2) В</w:t>
      </w:r>
      <w:r w:rsidR="00AA02DB">
        <w:rPr>
          <w:rFonts w:ascii="Times New Roman" w:hAnsi="Times New Roman"/>
          <w:sz w:val="20"/>
          <w:szCs w:val="20"/>
        </w:rPr>
        <w:t>. В. Голицын</w:t>
      </w:r>
    </w:p>
    <w:p w:rsidR="002432E8" w:rsidRPr="00E942FC" w:rsidRDefault="002432E8" w:rsidP="002432E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r w:rsidR="00AA02DB">
        <w:rPr>
          <w:rFonts w:ascii="Times New Roman" w:hAnsi="Times New Roman"/>
          <w:sz w:val="20"/>
          <w:szCs w:val="20"/>
        </w:rPr>
        <w:t>битва при Молодях</w:t>
      </w:r>
      <w:r w:rsidR="00AA02DB">
        <w:rPr>
          <w:rFonts w:ascii="Times New Roman" w:hAnsi="Times New Roman"/>
          <w:sz w:val="20"/>
          <w:szCs w:val="20"/>
        </w:rPr>
        <w:tab/>
      </w:r>
      <w:r w:rsidR="00AA02DB">
        <w:rPr>
          <w:rFonts w:ascii="Times New Roman" w:hAnsi="Times New Roman"/>
          <w:sz w:val="20"/>
          <w:szCs w:val="20"/>
        </w:rPr>
        <w:tab/>
      </w:r>
      <w:r w:rsidR="00AA02DB">
        <w:rPr>
          <w:rFonts w:ascii="Times New Roman" w:hAnsi="Times New Roman"/>
          <w:sz w:val="20"/>
          <w:szCs w:val="20"/>
        </w:rPr>
        <w:tab/>
      </w:r>
      <w:r w:rsidR="00AA02D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3) </w:t>
      </w:r>
      <w:r w:rsidR="00AA02DB">
        <w:rPr>
          <w:rFonts w:ascii="Times New Roman" w:hAnsi="Times New Roman"/>
          <w:sz w:val="20"/>
          <w:szCs w:val="20"/>
        </w:rPr>
        <w:t>Ермак Тимофеевич</w:t>
      </w:r>
    </w:p>
    <w:p w:rsidR="002432E8" w:rsidRPr="00AA02DB" w:rsidRDefault="002432E8" w:rsidP="002432E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Г) </w:t>
      </w:r>
      <w:r w:rsidR="00AA02DB">
        <w:rPr>
          <w:rFonts w:ascii="Times New Roman" w:hAnsi="Times New Roman"/>
          <w:sz w:val="20"/>
          <w:szCs w:val="20"/>
        </w:rPr>
        <w:t>Великое посольство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A02D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4) </w:t>
      </w:r>
      <w:r w:rsidR="00AA02DB">
        <w:rPr>
          <w:rFonts w:ascii="Times New Roman" w:hAnsi="Times New Roman"/>
          <w:sz w:val="20"/>
          <w:szCs w:val="20"/>
        </w:rPr>
        <w:t>М.И. Воротынский</w:t>
      </w:r>
    </w:p>
    <w:p w:rsidR="002432E8" w:rsidRDefault="002432E8" w:rsidP="002432E8">
      <w:pPr>
        <w:pStyle w:val="11"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="00120C33">
        <w:rPr>
          <w:rFonts w:ascii="Times New Roman" w:hAnsi="Times New Roman"/>
          <w:sz w:val="20"/>
          <w:szCs w:val="20"/>
        </w:rPr>
        <w:t>Богдан Хмельницкий</w:t>
      </w:r>
    </w:p>
    <w:p w:rsidR="002432E8" w:rsidRDefault="002432E8" w:rsidP="002432E8">
      <w:pPr>
        <w:pStyle w:val="1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Запишите в таблицу  выбранные цифры под соответствующими буквами.</w:t>
      </w:r>
    </w:p>
    <w:tbl>
      <w:tblPr>
        <w:tblpPr w:leftFromText="180" w:rightFromText="180" w:vertAnchor="text" w:horzAnchor="page" w:tblpX="316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"/>
        <w:gridCol w:w="331"/>
        <w:gridCol w:w="350"/>
        <w:gridCol w:w="332"/>
      </w:tblGrid>
      <w:tr w:rsidR="002432E8" w:rsidTr="005D2A7E">
        <w:trPr>
          <w:trHeight w:val="261"/>
        </w:trPr>
        <w:tc>
          <w:tcPr>
            <w:tcW w:w="318" w:type="dxa"/>
          </w:tcPr>
          <w:p w:rsidR="002432E8" w:rsidRDefault="002432E8" w:rsidP="005D2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12" w:type="dxa"/>
          </w:tcPr>
          <w:p w:rsidR="002432E8" w:rsidRDefault="002432E8" w:rsidP="005D2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12" w:type="dxa"/>
          </w:tcPr>
          <w:p w:rsidR="002432E8" w:rsidRDefault="002432E8" w:rsidP="005D2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12" w:type="dxa"/>
          </w:tcPr>
          <w:p w:rsidR="002432E8" w:rsidRDefault="002432E8" w:rsidP="005D2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2432E8" w:rsidTr="005D2A7E">
        <w:trPr>
          <w:trHeight w:val="261"/>
        </w:trPr>
        <w:tc>
          <w:tcPr>
            <w:tcW w:w="318" w:type="dxa"/>
          </w:tcPr>
          <w:p w:rsidR="002432E8" w:rsidRDefault="002432E8" w:rsidP="005D2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2432E8" w:rsidRDefault="002432E8" w:rsidP="005D2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2432E8" w:rsidRDefault="002432E8" w:rsidP="005D2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2432E8" w:rsidRDefault="002432E8" w:rsidP="005D2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32E8" w:rsidRDefault="002432E8" w:rsidP="002432E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Ответ: </w:t>
      </w:r>
    </w:p>
    <w:p w:rsidR="002432E8" w:rsidRDefault="002432E8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</w:p>
    <w:p w:rsidR="00927609" w:rsidRDefault="00927609" w:rsidP="00927609">
      <w:pPr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 New Roman" w:hAnsi="Times New Roman"/>
          <w:sz w:val="20"/>
          <w:szCs w:val="20"/>
        </w:rPr>
        <w:t xml:space="preserve">10. </w:t>
      </w:r>
      <w:r>
        <w:rPr>
          <w:rFonts w:ascii="TimesNewRoman" w:hAnsi="TimesNewRoman" w:cs="TimesNewRoman"/>
          <w:sz w:val="19"/>
          <w:szCs w:val="19"/>
        </w:rPr>
        <w:t xml:space="preserve">Прочтите отрывок из труда историка и укажите </w:t>
      </w:r>
      <w:r w:rsidR="00AD3E0D">
        <w:rPr>
          <w:rFonts w:ascii="TimesNewRoman" w:hAnsi="TimesNewRoman" w:cs="TimesNewRoman"/>
          <w:sz w:val="19"/>
          <w:szCs w:val="19"/>
        </w:rPr>
        <w:t>имя исторического деятеля</w:t>
      </w:r>
      <w:r>
        <w:rPr>
          <w:rFonts w:ascii="TimesNewRoman" w:hAnsi="TimesNewRoman" w:cs="TimesNewRoman"/>
          <w:sz w:val="19"/>
          <w:szCs w:val="19"/>
        </w:rPr>
        <w:t>, о котором идет речь.</w:t>
      </w:r>
    </w:p>
    <w:p w:rsidR="00927609" w:rsidRPr="00AD3E0D" w:rsidRDefault="00927609" w:rsidP="00AD3E0D">
      <w:pPr>
        <w:spacing w:after="0" w:line="240" w:lineRule="auto"/>
        <w:ind w:firstLine="708"/>
        <w:rPr>
          <w:rFonts w:ascii="Times New Roman" w:eastAsia="Calibri" w:hAnsi="Times New Roman"/>
          <w:sz w:val="19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>«</w:t>
      </w:r>
      <w:r w:rsidR="00AD3E0D" w:rsidRPr="00AD3E0D">
        <w:rPr>
          <w:rFonts w:ascii="Times New Roman" w:hAnsi="Times New Roman"/>
          <w:sz w:val="20"/>
          <w:szCs w:val="20"/>
        </w:rPr>
        <w:t>&lt;</w:t>
      </w:r>
      <w:r w:rsidR="00AD3E0D">
        <w:rPr>
          <w:rFonts w:ascii="Times New Roman" w:hAnsi="Times New Roman"/>
          <w:sz w:val="20"/>
          <w:szCs w:val="20"/>
        </w:rPr>
        <w:t>Ему</w:t>
      </w:r>
      <w:r w:rsidR="00AD3E0D" w:rsidRPr="00AD3E0D">
        <w:rPr>
          <w:rFonts w:ascii="Times New Roman" w:hAnsi="Times New Roman"/>
          <w:sz w:val="20"/>
          <w:szCs w:val="20"/>
        </w:rPr>
        <w:t>&gt;</w:t>
      </w:r>
      <w:r w:rsidR="00AD3E0D" w:rsidRPr="00AD3E0D">
        <w:rPr>
          <w:rFonts w:ascii="Times New Roman" w:eastAsia="Calibri" w:hAnsi="Times New Roman"/>
          <w:sz w:val="19"/>
          <w:szCs w:val="20"/>
          <w:lang w:eastAsia="en-US"/>
        </w:rPr>
        <w:t>, при вступлении на престол, было уже за пятьдесят лет. Молодость свою провел он при Грозном и решительно ничем не выказал себя. Когда родственники его играли важную роль в государстве, &lt;</w:t>
      </w:r>
      <w:r w:rsidR="00AD3E0D">
        <w:rPr>
          <w:rFonts w:ascii="Times New Roman" w:eastAsia="Calibri" w:hAnsi="Times New Roman"/>
          <w:sz w:val="19"/>
          <w:szCs w:val="20"/>
          <w:lang w:eastAsia="en-US"/>
        </w:rPr>
        <w:t>он</w:t>
      </w:r>
      <w:r w:rsidR="00AD3E0D" w:rsidRPr="00AD3E0D">
        <w:rPr>
          <w:rFonts w:ascii="Times New Roman" w:eastAsia="Calibri" w:hAnsi="Times New Roman"/>
          <w:sz w:val="19"/>
          <w:szCs w:val="20"/>
          <w:lang w:eastAsia="en-US"/>
        </w:rPr>
        <w:t xml:space="preserve">&gt;оставался в тени. Борис не боялся его, вероятно, считая его ничтожным по уму и притом всегдашним угодником силы; говорят, однако, Борис запрещал ему жениться, как и Мстиславскому. Посланный на следствие по поводу убийства </w:t>
      </w:r>
      <w:proofErr w:type="spellStart"/>
      <w:r w:rsidR="00AD3E0D" w:rsidRPr="00AD3E0D">
        <w:rPr>
          <w:rFonts w:ascii="Times New Roman" w:eastAsia="Calibri" w:hAnsi="Times New Roman"/>
          <w:sz w:val="19"/>
          <w:szCs w:val="20"/>
          <w:lang w:eastAsia="en-US"/>
        </w:rPr>
        <w:t>Димитрия</w:t>
      </w:r>
      <w:proofErr w:type="spellEnd"/>
      <w:r w:rsidR="00AD3E0D" w:rsidRPr="00AD3E0D">
        <w:rPr>
          <w:rFonts w:ascii="Times New Roman" w:eastAsia="Calibri" w:hAnsi="Times New Roman"/>
          <w:sz w:val="19"/>
          <w:szCs w:val="20"/>
          <w:lang w:eastAsia="en-US"/>
        </w:rPr>
        <w:t xml:space="preserve">,&lt; </w:t>
      </w:r>
      <w:r w:rsidR="00AD3E0D">
        <w:rPr>
          <w:rFonts w:ascii="Times New Roman" w:eastAsia="Calibri" w:hAnsi="Times New Roman"/>
          <w:sz w:val="19"/>
          <w:szCs w:val="20"/>
          <w:lang w:eastAsia="en-US"/>
        </w:rPr>
        <w:t>он</w:t>
      </w:r>
      <w:r w:rsidR="00AD3E0D" w:rsidRPr="00AD3E0D">
        <w:rPr>
          <w:rFonts w:ascii="Times New Roman" w:eastAsia="Calibri" w:hAnsi="Times New Roman"/>
          <w:sz w:val="19"/>
          <w:szCs w:val="20"/>
          <w:lang w:eastAsia="en-US"/>
        </w:rPr>
        <w:t>&gt;</w:t>
      </w:r>
      <w:r w:rsidR="00AD3E0D">
        <w:rPr>
          <w:rFonts w:ascii="Times New Roman" w:eastAsia="Calibri" w:hAnsi="Times New Roman"/>
          <w:sz w:val="19"/>
          <w:szCs w:val="20"/>
          <w:lang w:eastAsia="en-US"/>
        </w:rPr>
        <w:t xml:space="preserve"> </w:t>
      </w:r>
      <w:r w:rsidR="00AD3E0D" w:rsidRPr="00AD3E0D">
        <w:rPr>
          <w:rFonts w:ascii="Times New Roman" w:eastAsia="Calibri" w:hAnsi="Times New Roman"/>
          <w:sz w:val="19"/>
          <w:szCs w:val="20"/>
          <w:lang w:eastAsia="en-US"/>
        </w:rPr>
        <w:t>исполнил это следствие так, как нужно было Борису и как, вероятно, ожидал того Борис.</w:t>
      </w:r>
      <w:r w:rsidR="00AD3E0D">
        <w:rPr>
          <w:rFonts w:ascii="Times New Roman" w:eastAsia="Calibri" w:hAnsi="Times New Roman"/>
          <w:sz w:val="19"/>
          <w:szCs w:val="20"/>
          <w:lang w:eastAsia="en-US"/>
        </w:rPr>
        <w:t xml:space="preserve"> </w:t>
      </w:r>
      <w:r w:rsidR="00AD3E0D" w:rsidRPr="00AD3E0D">
        <w:rPr>
          <w:rFonts w:ascii="Times New Roman" w:eastAsia="Calibri" w:hAnsi="Times New Roman"/>
          <w:sz w:val="19"/>
          <w:szCs w:val="20"/>
          <w:lang w:eastAsia="en-US"/>
        </w:rPr>
        <w:t xml:space="preserve"> При первом народном восстании против Годуновых в Москве, &lt;</w:t>
      </w:r>
      <w:r w:rsidR="00AD3E0D">
        <w:rPr>
          <w:rFonts w:ascii="Times New Roman" w:eastAsia="Calibri" w:hAnsi="Times New Roman"/>
          <w:sz w:val="19"/>
          <w:szCs w:val="20"/>
          <w:lang w:eastAsia="en-US"/>
        </w:rPr>
        <w:t>он</w:t>
      </w:r>
      <w:r w:rsidR="00AD3E0D" w:rsidRPr="00AD3E0D">
        <w:rPr>
          <w:rFonts w:ascii="Times New Roman" w:eastAsia="Calibri" w:hAnsi="Times New Roman"/>
          <w:sz w:val="19"/>
          <w:szCs w:val="20"/>
          <w:lang w:eastAsia="en-US"/>
        </w:rPr>
        <w:t>&gt; выходил на площадь, уговаривал народ оставаться в верности Годуновым, уверял, что царевича нет на свете и человек, назвавшийся его именем, есть Гришка Отрепьев. Но когда после того воззвание, прочитанное Пушкиным с лобного места, взволновало народ до того, что можно было ясно видеть непрочность Годуновых, &lt;</w:t>
      </w:r>
      <w:r w:rsidR="00AD3E0D">
        <w:rPr>
          <w:rFonts w:ascii="Times New Roman" w:eastAsia="Calibri" w:hAnsi="Times New Roman"/>
          <w:sz w:val="19"/>
          <w:szCs w:val="20"/>
          <w:lang w:eastAsia="en-US"/>
        </w:rPr>
        <w:t>он</w:t>
      </w:r>
      <w:r w:rsidR="00AD3E0D" w:rsidRPr="00AD3E0D">
        <w:rPr>
          <w:rFonts w:ascii="Times New Roman" w:eastAsia="Calibri" w:hAnsi="Times New Roman"/>
          <w:sz w:val="19"/>
          <w:szCs w:val="20"/>
          <w:lang w:eastAsia="en-US"/>
        </w:rPr>
        <w:t xml:space="preserve">&gt;, призванный решить вопрос о подлинности </w:t>
      </w:r>
      <w:proofErr w:type="spellStart"/>
      <w:r w:rsidR="00AD3E0D" w:rsidRPr="00AD3E0D">
        <w:rPr>
          <w:rFonts w:ascii="Times New Roman" w:eastAsia="Calibri" w:hAnsi="Times New Roman"/>
          <w:sz w:val="19"/>
          <w:szCs w:val="20"/>
          <w:lang w:eastAsia="en-US"/>
        </w:rPr>
        <w:t>Димитрия</w:t>
      </w:r>
      <w:proofErr w:type="spellEnd"/>
      <w:r w:rsidR="00AD3E0D" w:rsidRPr="00AD3E0D">
        <w:rPr>
          <w:rFonts w:ascii="Times New Roman" w:eastAsia="Calibri" w:hAnsi="Times New Roman"/>
          <w:sz w:val="19"/>
          <w:szCs w:val="20"/>
          <w:lang w:eastAsia="en-US"/>
        </w:rPr>
        <w:t>, решил его в пользу претендента и окончательно погубил несчастное семейство Годуновых</w:t>
      </w:r>
      <w:r w:rsidRPr="00AD3E0D">
        <w:rPr>
          <w:rFonts w:ascii="Times New Roman" w:eastAsia="Calibri" w:hAnsi="Times New Roman"/>
          <w:sz w:val="19"/>
          <w:szCs w:val="20"/>
          <w:lang w:eastAsia="en-US"/>
        </w:rPr>
        <w:t>».</w:t>
      </w:r>
    </w:p>
    <w:p w:rsidR="00927609" w:rsidRPr="007F1485" w:rsidRDefault="00927609" w:rsidP="0092760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Ответ: __________________________</w:t>
      </w:r>
    </w:p>
    <w:p w:rsidR="00993BFD" w:rsidRDefault="00AD3E0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11.</w:t>
      </w:r>
      <w:r w:rsidR="00993BFD">
        <w:rPr>
          <w:rFonts w:ascii="Times New Roman" w:hAnsi="Times New Roman"/>
          <w:sz w:val="19"/>
          <w:szCs w:val="20"/>
        </w:rPr>
        <w:t xml:space="preserve"> Заполните пустые ячейки таблицы, используя представленные в приведенном ниже списке данные. Для каждой ячейки, обозначенной буквами, выберите номер нужного элемента.</w:t>
      </w:r>
    </w:p>
    <w:p w:rsidR="00993BFD" w:rsidRDefault="00120C33">
      <w:pPr>
        <w:spacing w:after="0" w:line="240" w:lineRule="auto"/>
        <w:rPr>
          <w:rFonts w:ascii="Times New Roman" w:hAnsi="Times New Roman"/>
          <w:sz w:val="19"/>
          <w:szCs w:val="20"/>
        </w:rPr>
      </w:pPr>
      <w:r w:rsidRPr="006B021E">
        <w:rPr>
          <w:rFonts w:ascii="Times New Roman" w:hAnsi="Times New Roman"/>
          <w:sz w:val="19"/>
          <w:szCs w:val="20"/>
        </w:rPr>
        <w:object w:dxaOrig="9581" w:dyaOrig="2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128.25pt" o:ole="">
            <v:imagedata r:id="rId6" o:title=""/>
          </v:shape>
          <o:OLEObject Type="Embed" ProgID="Word.Document.12" ShapeID="_x0000_i1025" DrawAspect="Content" ObjectID="_1510397108" r:id="rId7"/>
        </w:object>
      </w:r>
      <w:r w:rsidR="00993BFD">
        <w:rPr>
          <w:rFonts w:ascii="Times New Roman" w:hAnsi="Times New Roman"/>
          <w:sz w:val="19"/>
          <w:szCs w:val="20"/>
        </w:rPr>
        <w:t>Пропущенные элементы:</w:t>
      </w:r>
    </w:p>
    <w:p w:rsidR="00993BFD" w:rsidRDefault="00993BF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proofErr w:type="spellStart"/>
      <w:r>
        <w:rPr>
          <w:rFonts w:ascii="Times New Roman" w:hAnsi="Times New Roman"/>
          <w:sz w:val="19"/>
          <w:szCs w:val="20"/>
        </w:rPr>
        <w:t>Андрусовское</w:t>
      </w:r>
      <w:proofErr w:type="spellEnd"/>
      <w:r>
        <w:rPr>
          <w:rFonts w:ascii="Times New Roman" w:hAnsi="Times New Roman"/>
          <w:sz w:val="19"/>
          <w:szCs w:val="20"/>
        </w:rPr>
        <w:t xml:space="preserve"> перемирие </w:t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  <w:t>6) Федор Алексеевич</w:t>
      </w:r>
    </w:p>
    <w:p w:rsidR="00993BFD" w:rsidRDefault="003D414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Вестфальский мир</w:t>
      </w:r>
      <w:r w:rsidR="00993BFD">
        <w:rPr>
          <w:rFonts w:ascii="Times New Roman" w:hAnsi="Times New Roman"/>
          <w:sz w:val="19"/>
          <w:szCs w:val="20"/>
        </w:rPr>
        <w:tab/>
      </w:r>
      <w:r w:rsidR="00993BFD">
        <w:rPr>
          <w:rFonts w:ascii="Times New Roman" w:hAnsi="Times New Roman"/>
          <w:sz w:val="19"/>
          <w:szCs w:val="20"/>
        </w:rPr>
        <w:tab/>
      </w:r>
      <w:r w:rsidR="00993BFD">
        <w:rPr>
          <w:rFonts w:ascii="Times New Roman" w:hAnsi="Times New Roman"/>
          <w:sz w:val="19"/>
          <w:szCs w:val="20"/>
        </w:rPr>
        <w:tab/>
        <w:t>7) Установление русско-турецкой границы по Днепру</w:t>
      </w:r>
    </w:p>
    <w:p w:rsidR="00993BFD" w:rsidRDefault="00993BF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proofErr w:type="spellStart"/>
      <w:r>
        <w:rPr>
          <w:rFonts w:ascii="Times New Roman" w:hAnsi="Times New Roman"/>
          <w:sz w:val="19"/>
          <w:szCs w:val="20"/>
        </w:rPr>
        <w:t>Поляновский</w:t>
      </w:r>
      <w:proofErr w:type="spellEnd"/>
      <w:r>
        <w:rPr>
          <w:rFonts w:ascii="Times New Roman" w:hAnsi="Times New Roman"/>
          <w:sz w:val="19"/>
          <w:szCs w:val="20"/>
        </w:rPr>
        <w:t xml:space="preserve"> мир</w:t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  <w:t>8) Утрата Россией  Смоленских и Черниговских земель</w:t>
      </w:r>
    </w:p>
    <w:p w:rsidR="00993BFD" w:rsidRDefault="003D414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Хан </w:t>
      </w:r>
      <w:proofErr w:type="spellStart"/>
      <w:r>
        <w:rPr>
          <w:rFonts w:ascii="Times New Roman" w:hAnsi="Times New Roman"/>
          <w:sz w:val="19"/>
          <w:szCs w:val="20"/>
        </w:rPr>
        <w:t>Менгли-Гирей</w:t>
      </w:r>
      <w:proofErr w:type="spellEnd"/>
      <w:r>
        <w:rPr>
          <w:rFonts w:ascii="Times New Roman" w:hAnsi="Times New Roman"/>
          <w:sz w:val="19"/>
          <w:szCs w:val="20"/>
        </w:rPr>
        <w:tab/>
      </w:r>
      <w:r w:rsidR="00993BFD">
        <w:rPr>
          <w:rFonts w:ascii="Times New Roman" w:hAnsi="Times New Roman"/>
          <w:sz w:val="19"/>
          <w:szCs w:val="20"/>
        </w:rPr>
        <w:tab/>
      </w:r>
      <w:r w:rsidR="00993BFD">
        <w:rPr>
          <w:rFonts w:ascii="Times New Roman" w:hAnsi="Times New Roman"/>
          <w:sz w:val="19"/>
          <w:szCs w:val="20"/>
        </w:rPr>
        <w:tab/>
        <w:t>9) Потеря Россией Великого Новгорода</w:t>
      </w:r>
    </w:p>
    <w:p w:rsidR="00993BFD" w:rsidRDefault="00993BF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Михаил Федорович</w:t>
      </w:r>
    </w:p>
    <w:p w:rsidR="00993BFD" w:rsidRDefault="00993BFD">
      <w:pPr>
        <w:spacing w:after="0" w:line="240" w:lineRule="auto"/>
        <w:rPr>
          <w:rFonts w:ascii="Times New Roman" w:hAnsi="Times New Roman"/>
          <w:sz w:val="19"/>
          <w:szCs w:val="20"/>
        </w:rPr>
      </w:pPr>
    </w:p>
    <w:tbl>
      <w:tblPr>
        <w:tblpPr w:leftFromText="180" w:rightFromText="180" w:vertAnchor="text" w:horzAnchor="page" w:tblpX="8443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"/>
        <w:gridCol w:w="331"/>
        <w:gridCol w:w="350"/>
        <w:gridCol w:w="332"/>
        <w:gridCol w:w="353"/>
        <w:gridCol w:w="339"/>
      </w:tblGrid>
      <w:tr w:rsidR="00993BFD">
        <w:trPr>
          <w:trHeight w:val="253"/>
        </w:trPr>
        <w:tc>
          <w:tcPr>
            <w:tcW w:w="361" w:type="dxa"/>
          </w:tcPr>
          <w:p w:rsidR="00993BFD" w:rsidRDefault="00993BFD">
            <w:pPr>
              <w:spacing w:after="0" w:line="240" w:lineRule="auto"/>
              <w:rPr>
                <w:rFonts w:ascii="Times New Roman" w:hAnsi="Times New Roman"/>
                <w:sz w:val="19"/>
                <w:szCs w:val="20"/>
              </w:rPr>
            </w:pPr>
            <w:r>
              <w:rPr>
                <w:rFonts w:ascii="Times New Roman" w:hAnsi="Times New Roman"/>
                <w:sz w:val="19"/>
                <w:szCs w:val="20"/>
              </w:rPr>
              <w:t>А</w:t>
            </w:r>
          </w:p>
        </w:tc>
        <w:tc>
          <w:tcPr>
            <w:tcW w:w="331" w:type="dxa"/>
          </w:tcPr>
          <w:p w:rsidR="00993BFD" w:rsidRDefault="00993BFD">
            <w:pPr>
              <w:spacing w:after="0" w:line="240" w:lineRule="auto"/>
              <w:rPr>
                <w:rFonts w:ascii="Times New Roman" w:hAnsi="Times New Roman"/>
                <w:sz w:val="19"/>
                <w:szCs w:val="20"/>
              </w:rPr>
            </w:pPr>
            <w:r>
              <w:rPr>
                <w:rFonts w:ascii="Times New Roman" w:hAnsi="Times New Roman"/>
                <w:sz w:val="19"/>
                <w:szCs w:val="20"/>
              </w:rPr>
              <w:t>Б</w:t>
            </w:r>
          </w:p>
        </w:tc>
        <w:tc>
          <w:tcPr>
            <w:tcW w:w="350" w:type="dxa"/>
          </w:tcPr>
          <w:p w:rsidR="00993BFD" w:rsidRDefault="00993BFD">
            <w:pPr>
              <w:spacing w:after="0" w:line="240" w:lineRule="auto"/>
              <w:rPr>
                <w:rFonts w:ascii="Times New Roman" w:hAnsi="Times New Roman"/>
                <w:sz w:val="19"/>
                <w:szCs w:val="20"/>
              </w:rPr>
            </w:pPr>
            <w:r>
              <w:rPr>
                <w:rFonts w:ascii="Times New Roman" w:hAnsi="Times New Roman"/>
                <w:sz w:val="19"/>
                <w:szCs w:val="20"/>
              </w:rPr>
              <w:t>В</w:t>
            </w:r>
          </w:p>
        </w:tc>
        <w:tc>
          <w:tcPr>
            <w:tcW w:w="332" w:type="dxa"/>
          </w:tcPr>
          <w:p w:rsidR="00993BFD" w:rsidRDefault="00993BFD">
            <w:pPr>
              <w:spacing w:after="0" w:line="240" w:lineRule="auto"/>
              <w:rPr>
                <w:rFonts w:ascii="Times New Roman" w:hAnsi="Times New Roman"/>
                <w:sz w:val="19"/>
                <w:szCs w:val="20"/>
              </w:rPr>
            </w:pPr>
            <w:r>
              <w:rPr>
                <w:rFonts w:ascii="Times New Roman" w:hAnsi="Times New Roman"/>
                <w:sz w:val="19"/>
                <w:szCs w:val="20"/>
              </w:rPr>
              <w:t>Г</w:t>
            </w:r>
          </w:p>
        </w:tc>
        <w:tc>
          <w:tcPr>
            <w:tcW w:w="353" w:type="dxa"/>
          </w:tcPr>
          <w:p w:rsidR="00993BFD" w:rsidRDefault="00993BFD">
            <w:pPr>
              <w:spacing w:after="0" w:line="240" w:lineRule="auto"/>
              <w:rPr>
                <w:rFonts w:ascii="Times New Roman" w:hAnsi="Times New Roman"/>
                <w:sz w:val="19"/>
                <w:szCs w:val="20"/>
              </w:rPr>
            </w:pPr>
            <w:r>
              <w:rPr>
                <w:rFonts w:ascii="Times New Roman" w:hAnsi="Times New Roman"/>
                <w:sz w:val="19"/>
                <w:szCs w:val="20"/>
              </w:rPr>
              <w:t>Д</w:t>
            </w:r>
          </w:p>
        </w:tc>
        <w:tc>
          <w:tcPr>
            <w:tcW w:w="339" w:type="dxa"/>
          </w:tcPr>
          <w:p w:rsidR="00993BFD" w:rsidRDefault="00993BFD">
            <w:pPr>
              <w:spacing w:after="0" w:line="240" w:lineRule="auto"/>
              <w:rPr>
                <w:rFonts w:ascii="Times New Roman" w:hAnsi="Times New Roman"/>
                <w:sz w:val="19"/>
                <w:szCs w:val="20"/>
              </w:rPr>
            </w:pPr>
            <w:r>
              <w:rPr>
                <w:rFonts w:ascii="Times New Roman" w:hAnsi="Times New Roman"/>
                <w:sz w:val="19"/>
                <w:szCs w:val="20"/>
              </w:rPr>
              <w:t>Е</w:t>
            </w:r>
          </w:p>
        </w:tc>
      </w:tr>
      <w:tr w:rsidR="00993BFD">
        <w:trPr>
          <w:trHeight w:val="268"/>
        </w:trPr>
        <w:tc>
          <w:tcPr>
            <w:tcW w:w="361" w:type="dxa"/>
          </w:tcPr>
          <w:p w:rsidR="00993BFD" w:rsidRDefault="00993BF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331" w:type="dxa"/>
          </w:tcPr>
          <w:p w:rsidR="00993BFD" w:rsidRDefault="00993BF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350" w:type="dxa"/>
          </w:tcPr>
          <w:p w:rsidR="00993BFD" w:rsidRDefault="00993BF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332" w:type="dxa"/>
          </w:tcPr>
          <w:p w:rsidR="00993BFD" w:rsidRDefault="00993BF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353" w:type="dxa"/>
          </w:tcPr>
          <w:p w:rsidR="00993BFD" w:rsidRDefault="00993BF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339" w:type="dxa"/>
          </w:tcPr>
          <w:p w:rsidR="00993BFD" w:rsidRDefault="00993BF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</w:tr>
    </w:tbl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Запишите в таблицу выбранные цифры под соответствующими буквами.</w:t>
      </w:r>
    </w:p>
    <w:p w:rsidR="00993BFD" w:rsidRDefault="00993BFD">
      <w:pPr>
        <w:spacing w:after="0" w:line="240" w:lineRule="auto"/>
        <w:ind w:left="4956" w:firstLine="708"/>
        <w:rPr>
          <w:rFonts w:ascii="Times New Roman" w:hAnsi="Times New Roman"/>
          <w:sz w:val="19"/>
          <w:szCs w:val="20"/>
        </w:rPr>
      </w:pPr>
    </w:p>
    <w:p w:rsidR="00993BFD" w:rsidRDefault="00993BFD">
      <w:pPr>
        <w:spacing w:after="0" w:line="240" w:lineRule="auto"/>
        <w:ind w:left="4956" w:firstLine="708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Ответ: </w:t>
      </w:r>
    </w:p>
    <w:p w:rsidR="00993BFD" w:rsidRDefault="00AD3E0D">
      <w:pPr>
        <w:spacing w:after="0" w:line="240" w:lineRule="auto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szCs w:val="20"/>
        </w:rPr>
        <w:t>12</w:t>
      </w:r>
      <w:r w:rsidR="00993BFD">
        <w:rPr>
          <w:rFonts w:ascii="Times New Roman" w:hAnsi="Times New Roman"/>
          <w:sz w:val="19"/>
          <w:szCs w:val="20"/>
        </w:rPr>
        <w:t xml:space="preserve">. </w:t>
      </w:r>
      <w:r w:rsidR="00993BFD">
        <w:rPr>
          <w:rFonts w:ascii="Times New Roman" w:hAnsi="Times New Roman"/>
          <w:sz w:val="19"/>
        </w:rPr>
        <w:t>Прочтите отрывок из сочинения историка.</w:t>
      </w:r>
    </w:p>
    <w:p w:rsidR="00993BFD" w:rsidRDefault="00993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«А января в 3 день прислал царь и великий князь из Слободы </w:t>
      </w:r>
      <w:proofErr w:type="gramStart"/>
      <w:r>
        <w:rPr>
          <w:rFonts w:ascii="Times New Roman" w:hAnsi="Times New Roman"/>
          <w:sz w:val="19"/>
          <w:szCs w:val="20"/>
        </w:rPr>
        <w:t>ко</w:t>
      </w:r>
      <w:proofErr w:type="gramEnd"/>
      <w:r>
        <w:rPr>
          <w:rFonts w:ascii="Times New Roman" w:hAnsi="Times New Roman"/>
          <w:sz w:val="19"/>
          <w:szCs w:val="20"/>
        </w:rPr>
        <w:t xml:space="preserve"> отцу своему и богомольцу к Афанасию митрополиту всея Руси… письмо, а в нём писано про измены боярские и воеводские и всяких приказных людей, которые они делали и убытки государству его до его, царя, совершеннолетия после (смерти) отца его… великого государя царя и великого князя Василия Ивановича всея Руси. И </w:t>
      </w:r>
      <w:proofErr w:type="gramStart"/>
      <w:r>
        <w:rPr>
          <w:rFonts w:ascii="Times New Roman" w:hAnsi="Times New Roman"/>
          <w:sz w:val="19"/>
          <w:szCs w:val="20"/>
        </w:rPr>
        <w:t>царь</w:t>
      </w:r>
      <w:proofErr w:type="gramEnd"/>
      <w:r>
        <w:rPr>
          <w:rFonts w:ascii="Times New Roman" w:hAnsi="Times New Roman"/>
          <w:sz w:val="19"/>
          <w:szCs w:val="20"/>
        </w:rPr>
        <w:t xml:space="preserve"> и великий князь гнев свой положил на своих богомольцев, на архиепископов и епископов и на архимандритов и на игуменов, и на бояр своих и на дворецкого и конюшего и на окольничих и на казначеев и на дьяков и на детей боярских и на всех приказных людей...</w:t>
      </w:r>
    </w:p>
    <w:p w:rsidR="00993BFD" w:rsidRDefault="00993BFD">
      <w:pPr>
        <w:pStyle w:val="a5"/>
        <w:rPr>
          <w:sz w:val="19"/>
        </w:rPr>
      </w:pPr>
      <w:r>
        <w:rPr>
          <w:sz w:val="19"/>
        </w:rPr>
        <w:t xml:space="preserve">Просьбу же архиепископов и епископов государь царь и великий князь принял на том условии, чтобы ему своих изменников, которые изменяли ему, государю, и в чем ему, государю, были непослушны, на тех наказание своё класть, а иных казнить и имущество их конфисковать; а (ещё) устроить двор ему себе особый, а бояр и окольничих и дворецкого и казначеев и дьяков и всяких приказных людей, да и дворян и </w:t>
      </w:r>
      <w:proofErr w:type="gramStart"/>
      <w:r>
        <w:rPr>
          <w:sz w:val="19"/>
        </w:rPr>
        <w:t>детей</w:t>
      </w:r>
      <w:proofErr w:type="gramEnd"/>
      <w:r>
        <w:rPr>
          <w:sz w:val="19"/>
        </w:rPr>
        <w:t xml:space="preserve"> боярских и придворных набрать себе особо; и на дворцовых ведомствах, на Сытном и на Кормовом и на </w:t>
      </w:r>
      <w:proofErr w:type="spellStart"/>
      <w:r>
        <w:rPr>
          <w:sz w:val="19"/>
        </w:rPr>
        <w:t>Хлебенном</w:t>
      </w:r>
      <w:proofErr w:type="spellEnd"/>
      <w:r>
        <w:rPr>
          <w:sz w:val="19"/>
        </w:rPr>
        <w:t xml:space="preserve"> (дворах), набрать ключников и </w:t>
      </w:r>
      <w:proofErr w:type="spellStart"/>
      <w:r>
        <w:rPr>
          <w:sz w:val="19"/>
        </w:rPr>
        <w:t>подключников</w:t>
      </w:r>
      <w:proofErr w:type="spellEnd"/>
      <w:r>
        <w:rPr>
          <w:sz w:val="19"/>
        </w:rPr>
        <w:t xml:space="preserve"> и поваров и хлебников, и всяких мастеров и конюхов и псарей и всяких дворовых людей, да и стрельцов приказал набрать себе особо.</w:t>
      </w:r>
    </w:p>
    <w:p w:rsidR="00993BFD" w:rsidRDefault="00993BFD">
      <w:pPr>
        <w:pStyle w:val="2"/>
        <w:spacing w:after="0" w:line="240" w:lineRule="auto"/>
        <w:ind w:firstLine="709"/>
        <w:rPr>
          <w:sz w:val="19"/>
          <w:szCs w:val="22"/>
        </w:rPr>
      </w:pPr>
      <w:r>
        <w:rPr>
          <w:sz w:val="19"/>
          <w:szCs w:val="22"/>
        </w:rPr>
        <w:t>А на своё содержание повелел государь царь и великий князь, да и на детей своих царевичей Ивана и царевича Федора, города и волости…»</w:t>
      </w:r>
    </w:p>
    <w:p w:rsidR="00993BFD" w:rsidRDefault="00993BFD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Используя отрывок, выберите в приведенном списке три верных суждения. Запишите в таблицу цифры, под которыми они указаны.</w:t>
      </w:r>
    </w:p>
    <w:p w:rsidR="00993BFD" w:rsidRDefault="00993BFD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Этот великий князь был первым в истории России царем;</w:t>
      </w:r>
    </w:p>
    <w:p w:rsidR="00993BFD" w:rsidRDefault="00993BFD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Князь, о котором идет речь в отрывке, завершил борьбу с Золотой Ордой;</w:t>
      </w:r>
    </w:p>
    <w:p w:rsidR="00993BFD" w:rsidRDefault="00993BFD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Царь разделил страну на две части: </w:t>
      </w:r>
      <w:proofErr w:type="gramStart"/>
      <w:r>
        <w:rPr>
          <w:rFonts w:ascii="Times New Roman" w:hAnsi="Times New Roman"/>
          <w:sz w:val="19"/>
          <w:szCs w:val="20"/>
        </w:rPr>
        <w:t>земщина</w:t>
      </w:r>
      <w:proofErr w:type="gramEnd"/>
      <w:r>
        <w:rPr>
          <w:rFonts w:ascii="Times New Roman" w:hAnsi="Times New Roman"/>
          <w:sz w:val="19"/>
          <w:szCs w:val="20"/>
        </w:rPr>
        <w:t xml:space="preserve"> и опричнина;</w:t>
      </w:r>
    </w:p>
    <w:p w:rsidR="00993BFD" w:rsidRDefault="00F92E75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В результате описываемых</w:t>
      </w:r>
      <w:r w:rsidR="00993BFD">
        <w:rPr>
          <w:rFonts w:ascii="Times New Roman" w:hAnsi="Times New Roman"/>
          <w:sz w:val="19"/>
          <w:szCs w:val="20"/>
        </w:rPr>
        <w:t xml:space="preserve"> </w:t>
      </w:r>
      <w:r>
        <w:rPr>
          <w:rFonts w:ascii="Times New Roman" w:hAnsi="Times New Roman"/>
          <w:sz w:val="19"/>
          <w:szCs w:val="20"/>
        </w:rPr>
        <w:t>в отрывке событий</w:t>
      </w:r>
      <w:r w:rsidR="00993BFD">
        <w:rPr>
          <w:rFonts w:ascii="Times New Roman" w:hAnsi="Times New Roman"/>
          <w:sz w:val="19"/>
          <w:szCs w:val="20"/>
        </w:rPr>
        <w:t xml:space="preserve"> в стране </w:t>
      </w:r>
      <w:r>
        <w:rPr>
          <w:rFonts w:ascii="Times New Roman" w:hAnsi="Times New Roman"/>
          <w:sz w:val="19"/>
          <w:szCs w:val="20"/>
        </w:rPr>
        <w:t xml:space="preserve">была начата </w:t>
      </w:r>
      <w:r w:rsidR="000912A8">
        <w:rPr>
          <w:rFonts w:ascii="Times New Roman" w:hAnsi="Times New Roman"/>
          <w:sz w:val="19"/>
          <w:szCs w:val="20"/>
        </w:rPr>
        <w:t>налоговая</w:t>
      </w:r>
      <w:r w:rsidR="00EE2FE1">
        <w:rPr>
          <w:rFonts w:ascii="Times New Roman" w:hAnsi="Times New Roman"/>
          <w:sz w:val="19"/>
          <w:szCs w:val="20"/>
        </w:rPr>
        <w:t xml:space="preserve"> реформа</w:t>
      </w:r>
      <w:r w:rsidR="00993BFD">
        <w:rPr>
          <w:rFonts w:ascii="Times New Roman" w:hAnsi="Times New Roman"/>
          <w:sz w:val="19"/>
          <w:szCs w:val="20"/>
        </w:rPr>
        <w:t>;</w:t>
      </w:r>
    </w:p>
    <w:p w:rsidR="00993BFD" w:rsidRDefault="00993BFD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Этот князь отразил все набеги Крымского хана;</w:t>
      </w:r>
    </w:p>
    <w:p w:rsidR="00993BFD" w:rsidRDefault="00993BFD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В годы правления этого царя был возведен храм Василия Блаженного</w:t>
      </w:r>
      <w:r w:rsidR="00F92E75">
        <w:rPr>
          <w:rFonts w:ascii="Times New Roman" w:hAnsi="Times New Roman"/>
          <w:sz w:val="19"/>
          <w:szCs w:val="20"/>
        </w:rPr>
        <w:t>.</w:t>
      </w:r>
    </w:p>
    <w:p w:rsidR="00993BFD" w:rsidRDefault="00993BFD">
      <w:pPr>
        <w:pStyle w:val="1"/>
        <w:spacing w:after="0" w:line="240" w:lineRule="auto"/>
        <w:ind w:left="1068"/>
        <w:jc w:val="both"/>
        <w:rPr>
          <w:rFonts w:ascii="Times New Roman" w:hAnsi="Times New Roman"/>
          <w:sz w:val="19"/>
          <w:szCs w:val="20"/>
        </w:rPr>
      </w:pPr>
    </w:p>
    <w:tbl>
      <w:tblPr>
        <w:tblpPr w:leftFromText="180" w:rightFromText="180" w:vertAnchor="text" w:horzAnchor="page" w:tblpX="2803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7"/>
        <w:gridCol w:w="387"/>
        <w:gridCol w:w="387"/>
      </w:tblGrid>
      <w:tr w:rsidR="00993BFD">
        <w:trPr>
          <w:trHeight w:val="267"/>
        </w:trPr>
        <w:tc>
          <w:tcPr>
            <w:tcW w:w="387" w:type="dxa"/>
          </w:tcPr>
          <w:p w:rsidR="00993BFD" w:rsidRDefault="00993BF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387" w:type="dxa"/>
          </w:tcPr>
          <w:p w:rsidR="00993BFD" w:rsidRDefault="00993BF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387" w:type="dxa"/>
          </w:tcPr>
          <w:p w:rsidR="00993BFD" w:rsidRDefault="00993BF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</w:tr>
    </w:tbl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 Ответ: </w:t>
      </w: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</w:p>
    <w:p w:rsidR="00993BFD" w:rsidRDefault="00993BFD">
      <w:pPr>
        <w:spacing w:after="0" w:line="240" w:lineRule="auto"/>
        <w:jc w:val="center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Рассмотрите карту и выполните задания </w:t>
      </w:r>
      <w:r w:rsidR="002432E8">
        <w:rPr>
          <w:rFonts w:ascii="Times New Roman" w:hAnsi="Times New Roman"/>
          <w:sz w:val="19"/>
          <w:szCs w:val="20"/>
        </w:rPr>
        <w:t>13-16</w:t>
      </w:r>
      <w:r>
        <w:rPr>
          <w:rFonts w:ascii="Times New Roman" w:hAnsi="Times New Roman"/>
          <w:sz w:val="19"/>
          <w:szCs w:val="20"/>
        </w:rPr>
        <w:t>.</w:t>
      </w:r>
    </w:p>
    <w:p w:rsidR="00993BFD" w:rsidRDefault="00637CFA">
      <w:pPr>
        <w:spacing w:after="0" w:line="240" w:lineRule="auto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noProof/>
          <w:sz w:val="19"/>
          <w:szCs w:val="20"/>
        </w:rPr>
        <w:drawing>
          <wp:inline distT="0" distB="0" distL="0" distR="0">
            <wp:extent cx="4953000" cy="2914650"/>
            <wp:effectExtent l="19050" t="0" r="0" b="0"/>
            <wp:docPr id="2" name="Рисунок 2" descr="1349123056_0005t51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49123056_0005t51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BFD" w:rsidRDefault="002432E8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lastRenderedPageBreak/>
        <w:t>13</w:t>
      </w:r>
      <w:r w:rsidR="00993BFD">
        <w:rPr>
          <w:rFonts w:ascii="Times New Roman" w:hAnsi="Times New Roman"/>
          <w:sz w:val="19"/>
          <w:szCs w:val="20"/>
        </w:rPr>
        <w:t>. Напишите имя российского царя, при котором происходили изображенные на схеме события.</w:t>
      </w: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______________________________________</w:t>
      </w: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</w:p>
    <w:p w:rsidR="00993BFD" w:rsidRDefault="002432E8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14</w:t>
      </w:r>
      <w:r w:rsidR="00993BFD">
        <w:rPr>
          <w:rFonts w:ascii="Times New Roman" w:hAnsi="Times New Roman"/>
          <w:sz w:val="19"/>
          <w:szCs w:val="20"/>
        </w:rPr>
        <w:t>. Напишите название города, обозначенного на карте цифрой «1».</w:t>
      </w: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______________________________________</w:t>
      </w: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</w:p>
    <w:p w:rsidR="00993BFD" w:rsidRDefault="002432E8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15</w:t>
      </w:r>
      <w:r w:rsidR="008A4824">
        <w:rPr>
          <w:rFonts w:ascii="Times New Roman" w:hAnsi="Times New Roman"/>
          <w:sz w:val="19"/>
          <w:szCs w:val="20"/>
        </w:rPr>
        <w:t>.</w:t>
      </w:r>
      <w:r w:rsidR="00993BFD">
        <w:rPr>
          <w:rFonts w:ascii="Times New Roman" w:hAnsi="Times New Roman"/>
          <w:sz w:val="19"/>
          <w:szCs w:val="20"/>
        </w:rPr>
        <w:t>Укажите название государства, обозначенного на карте цифрой «2». ______________________________________</w:t>
      </w: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</w:p>
    <w:p w:rsidR="00993BFD" w:rsidRDefault="002432E8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16</w:t>
      </w:r>
      <w:r w:rsidR="00993BFD">
        <w:rPr>
          <w:rFonts w:ascii="Times New Roman" w:hAnsi="Times New Roman"/>
          <w:sz w:val="19"/>
          <w:szCs w:val="20"/>
        </w:rPr>
        <w:t xml:space="preserve">.  Какие суждения, относящиеся к событиям, указанным на схеме, являются верными? Выберите три суждения из шести предложенных. Запишите в таблицу цифры, под которыми они указаны. </w:t>
      </w: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1)союзником России в эт</w:t>
      </w:r>
      <w:r w:rsidR="00120C33">
        <w:rPr>
          <w:rFonts w:ascii="Times New Roman" w:hAnsi="Times New Roman"/>
          <w:sz w:val="19"/>
          <w:szCs w:val="20"/>
        </w:rPr>
        <w:t>ом</w:t>
      </w:r>
      <w:r>
        <w:rPr>
          <w:rFonts w:ascii="Times New Roman" w:hAnsi="Times New Roman"/>
          <w:sz w:val="19"/>
          <w:szCs w:val="20"/>
        </w:rPr>
        <w:t xml:space="preserve"> поход</w:t>
      </w:r>
      <w:r w:rsidR="00120C33">
        <w:rPr>
          <w:rFonts w:ascii="Times New Roman" w:hAnsi="Times New Roman"/>
          <w:sz w:val="19"/>
          <w:szCs w:val="20"/>
        </w:rPr>
        <w:t>е</w:t>
      </w:r>
      <w:r>
        <w:rPr>
          <w:rFonts w:ascii="Times New Roman" w:hAnsi="Times New Roman"/>
          <w:sz w:val="19"/>
          <w:szCs w:val="20"/>
        </w:rPr>
        <w:t xml:space="preserve"> было Крымское ханство;</w:t>
      </w: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2)государство, обозначенное на карте цифрой «2», признало себя вассалом России;</w:t>
      </w: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3)</w:t>
      </w:r>
      <w:r w:rsidR="00120C33">
        <w:rPr>
          <w:rFonts w:ascii="Times New Roman" w:hAnsi="Times New Roman"/>
          <w:sz w:val="19"/>
          <w:szCs w:val="20"/>
        </w:rPr>
        <w:t xml:space="preserve">этот </w:t>
      </w:r>
      <w:r>
        <w:rPr>
          <w:rFonts w:ascii="Times New Roman" w:hAnsi="Times New Roman"/>
          <w:sz w:val="19"/>
          <w:szCs w:val="20"/>
        </w:rPr>
        <w:t>поход русских войск продолжал</w:t>
      </w:r>
      <w:r w:rsidR="00120C33">
        <w:rPr>
          <w:rFonts w:ascii="Times New Roman" w:hAnsi="Times New Roman"/>
          <w:sz w:val="19"/>
          <w:szCs w:val="20"/>
        </w:rPr>
        <w:t>ся</w:t>
      </w:r>
      <w:r>
        <w:rPr>
          <w:rFonts w:ascii="Times New Roman" w:hAnsi="Times New Roman"/>
          <w:sz w:val="19"/>
          <w:szCs w:val="20"/>
        </w:rPr>
        <w:t xml:space="preserve"> </w:t>
      </w:r>
      <w:r w:rsidR="00AD3E0D">
        <w:rPr>
          <w:rFonts w:ascii="Times New Roman" w:hAnsi="Times New Roman"/>
          <w:sz w:val="19"/>
          <w:szCs w:val="20"/>
        </w:rPr>
        <w:t xml:space="preserve">около </w:t>
      </w:r>
      <w:r w:rsidR="00120C33">
        <w:rPr>
          <w:rFonts w:ascii="Times New Roman" w:hAnsi="Times New Roman"/>
          <w:sz w:val="19"/>
          <w:szCs w:val="20"/>
        </w:rPr>
        <w:t>года</w:t>
      </w:r>
      <w:r>
        <w:rPr>
          <w:rFonts w:ascii="Times New Roman" w:hAnsi="Times New Roman"/>
          <w:sz w:val="19"/>
          <w:szCs w:val="20"/>
        </w:rPr>
        <w:t>;</w:t>
      </w: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4)русский царь лично участвовал в эт</w:t>
      </w:r>
      <w:r w:rsidR="00120C33">
        <w:rPr>
          <w:rFonts w:ascii="Times New Roman" w:hAnsi="Times New Roman"/>
          <w:sz w:val="19"/>
          <w:szCs w:val="20"/>
        </w:rPr>
        <w:t>ом</w:t>
      </w:r>
      <w:r>
        <w:rPr>
          <w:rFonts w:ascii="Times New Roman" w:hAnsi="Times New Roman"/>
          <w:sz w:val="19"/>
          <w:szCs w:val="20"/>
        </w:rPr>
        <w:t xml:space="preserve"> поход</w:t>
      </w:r>
      <w:r w:rsidR="00120C33">
        <w:rPr>
          <w:rFonts w:ascii="Times New Roman" w:hAnsi="Times New Roman"/>
          <w:sz w:val="19"/>
          <w:szCs w:val="20"/>
        </w:rPr>
        <w:t>е</w:t>
      </w:r>
      <w:r>
        <w:rPr>
          <w:rFonts w:ascii="Times New Roman" w:hAnsi="Times New Roman"/>
          <w:sz w:val="19"/>
          <w:szCs w:val="20"/>
        </w:rPr>
        <w:t>;</w:t>
      </w: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5)в результате событий, представленных на схеме, Россия завоевала Поволжье;</w:t>
      </w: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6)результатом похода стало взятие Астрахани.</w:t>
      </w:r>
    </w:p>
    <w:p w:rsidR="00993BFD" w:rsidRDefault="00993BFD">
      <w:pPr>
        <w:spacing w:after="0" w:line="240" w:lineRule="auto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360"/>
        <w:gridCol w:w="361"/>
      </w:tblGrid>
      <w:tr w:rsidR="00993BFD">
        <w:trPr>
          <w:trHeight w:val="268"/>
        </w:trPr>
        <w:tc>
          <w:tcPr>
            <w:tcW w:w="360" w:type="dxa"/>
          </w:tcPr>
          <w:p w:rsidR="00993BFD" w:rsidRDefault="00993BFD">
            <w:pPr>
              <w:spacing w:after="0" w:line="240" w:lineRule="auto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360" w:type="dxa"/>
          </w:tcPr>
          <w:p w:rsidR="00993BFD" w:rsidRDefault="00993BFD">
            <w:pPr>
              <w:spacing w:after="0" w:line="240" w:lineRule="auto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361" w:type="dxa"/>
          </w:tcPr>
          <w:p w:rsidR="00993BFD" w:rsidRDefault="00993BFD">
            <w:pPr>
              <w:spacing w:after="0" w:line="240" w:lineRule="auto"/>
              <w:rPr>
                <w:rFonts w:ascii="Times New Roman" w:hAnsi="Times New Roman"/>
                <w:sz w:val="19"/>
                <w:szCs w:val="20"/>
              </w:rPr>
            </w:pPr>
          </w:p>
        </w:tc>
      </w:tr>
    </w:tbl>
    <w:p w:rsidR="002432E8" w:rsidRDefault="002432E8" w:rsidP="008A4824">
      <w:pPr>
        <w:spacing w:after="0" w:line="240" w:lineRule="auto"/>
        <w:rPr>
          <w:rFonts w:ascii="Times New Roman" w:hAnsi="Times New Roman"/>
          <w:sz w:val="19"/>
          <w:szCs w:val="20"/>
        </w:rPr>
      </w:pPr>
    </w:p>
    <w:p w:rsidR="002432E8" w:rsidRDefault="002432E8" w:rsidP="002432E8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17. Установите соответствие между именем правителя и построенным при нем архитектурным памятником: к каждой позиции первого столбца подберите соответствующую позицию второго столбца.</w:t>
      </w:r>
    </w:p>
    <w:p w:rsidR="002432E8" w:rsidRDefault="002432E8" w:rsidP="002432E8">
      <w:pPr>
        <w:pStyle w:val="a4"/>
        <w:ind w:left="0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А) </w:t>
      </w:r>
      <w:r w:rsidR="008443BA">
        <w:rPr>
          <w:rFonts w:ascii="Times New Roman" w:hAnsi="Times New Roman"/>
          <w:sz w:val="19"/>
          <w:szCs w:val="20"/>
        </w:rPr>
        <w:t>Федор Иоаннович</w:t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  <w:t xml:space="preserve">1) </w:t>
      </w:r>
      <w:r w:rsidR="008443BA">
        <w:rPr>
          <w:rFonts w:ascii="Times New Roman" w:hAnsi="Times New Roman"/>
          <w:sz w:val="19"/>
          <w:szCs w:val="20"/>
        </w:rPr>
        <w:t>Царь-пушка</w:t>
      </w:r>
    </w:p>
    <w:p w:rsidR="002432E8" w:rsidRDefault="002432E8" w:rsidP="002432E8">
      <w:pPr>
        <w:pStyle w:val="a4"/>
        <w:ind w:left="0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Б) Василий </w:t>
      </w:r>
      <w:r>
        <w:rPr>
          <w:rFonts w:ascii="Times New Roman" w:hAnsi="Times New Roman"/>
          <w:sz w:val="19"/>
          <w:szCs w:val="20"/>
          <w:lang w:val="en-US"/>
        </w:rPr>
        <w:t>III</w:t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  <w:t>2) Китай-город</w:t>
      </w:r>
    </w:p>
    <w:p w:rsidR="002432E8" w:rsidRDefault="002432E8" w:rsidP="002432E8">
      <w:pPr>
        <w:pStyle w:val="a4"/>
        <w:ind w:left="0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В) Елена Глинская</w:t>
      </w:r>
      <w:r w:rsidRPr="00927609">
        <w:rPr>
          <w:rFonts w:ascii="Times New Roman" w:hAnsi="Times New Roman"/>
          <w:sz w:val="19"/>
          <w:szCs w:val="20"/>
        </w:rPr>
        <w:tab/>
      </w:r>
      <w:r w:rsidRPr="00927609">
        <w:rPr>
          <w:rFonts w:ascii="Times New Roman" w:hAnsi="Times New Roman"/>
          <w:sz w:val="19"/>
          <w:szCs w:val="20"/>
        </w:rPr>
        <w:tab/>
      </w:r>
      <w:r w:rsidRPr="00927609"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  <w:t xml:space="preserve">3) </w:t>
      </w:r>
      <w:r w:rsidR="008443BA">
        <w:rPr>
          <w:rFonts w:ascii="Times New Roman" w:hAnsi="Times New Roman"/>
          <w:sz w:val="19"/>
          <w:szCs w:val="20"/>
        </w:rPr>
        <w:t>Царь-колокол</w:t>
      </w:r>
    </w:p>
    <w:p w:rsidR="002432E8" w:rsidRDefault="002432E8" w:rsidP="002432E8">
      <w:pPr>
        <w:pStyle w:val="a4"/>
        <w:ind w:left="0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Г) Иван </w:t>
      </w:r>
      <w:r>
        <w:rPr>
          <w:rFonts w:ascii="Times New Roman" w:hAnsi="Times New Roman"/>
          <w:sz w:val="19"/>
          <w:szCs w:val="20"/>
          <w:lang w:val="en-US"/>
        </w:rPr>
        <w:t>IV</w:t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  <w:t>4) Новодевичий монастырь</w:t>
      </w:r>
    </w:p>
    <w:p w:rsidR="002432E8" w:rsidRDefault="002432E8" w:rsidP="002432E8">
      <w:pPr>
        <w:pStyle w:val="a4"/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</w:r>
      <w:r>
        <w:rPr>
          <w:rFonts w:ascii="Times New Roman" w:hAnsi="Times New Roman"/>
          <w:sz w:val="19"/>
          <w:szCs w:val="20"/>
        </w:rPr>
        <w:tab/>
        <w:t xml:space="preserve">5) </w:t>
      </w:r>
      <w:r w:rsidR="00A868C4">
        <w:rPr>
          <w:rFonts w:ascii="Times New Roman" w:hAnsi="Times New Roman"/>
          <w:sz w:val="19"/>
          <w:szCs w:val="20"/>
        </w:rPr>
        <w:t xml:space="preserve">Собор </w:t>
      </w:r>
      <w:proofErr w:type="spellStart"/>
      <w:r w:rsidR="00A868C4">
        <w:rPr>
          <w:rFonts w:ascii="Times New Roman" w:hAnsi="Times New Roman"/>
          <w:sz w:val="19"/>
          <w:szCs w:val="20"/>
        </w:rPr>
        <w:t>Покрова-на-Рву</w:t>
      </w:r>
      <w:proofErr w:type="spellEnd"/>
    </w:p>
    <w:p w:rsidR="002432E8" w:rsidRDefault="002432E8" w:rsidP="002432E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Запишите в таблицу  выбранные цифры под соответствующими буквами.</w:t>
      </w:r>
    </w:p>
    <w:tbl>
      <w:tblPr>
        <w:tblpPr w:leftFromText="180" w:rightFromText="180" w:vertAnchor="text" w:horzAnchor="page" w:tblpX="316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  <w:gridCol w:w="326"/>
        <w:gridCol w:w="343"/>
        <w:gridCol w:w="326"/>
      </w:tblGrid>
      <w:tr w:rsidR="002432E8" w:rsidTr="005D2A7E">
        <w:trPr>
          <w:trHeight w:val="261"/>
        </w:trPr>
        <w:tc>
          <w:tcPr>
            <w:tcW w:w="318" w:type="dxa"/>
          </w:tcPr>
          <w:p w:rsidR="002432E8" w:rsidRDefault="002432E8" w:rsidP="005D2A7E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>
              <w:rPr>
                <w:rFonts w:ascii="Times New Roman" w:hAnsi="Times New Roman"/>
                <w:sz w:val="19"/>
                <w:szCs w:val="20"/>
              </w:rPr>
              <w:t>А</w:t>
            </w:r>
          </w:p>
        </w:tc>
        <w:tc>
          <w:tcPr>
            <w:tcW w:w="312" w:type="dxa"/>
          </w:tcPr>
          <w:p w:rsidR="002432E8" w:rsidRDefault="002432E8" w:rsidP="005D2A7E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>
              <w:rPr>
                <w:rFonts w:ascii="Times New Roman" w:hAnsi="Times New Roman"/>
                <w:sz w:val="19"/>
                <w:szCs w:val="20"/>
              </w:rPr>
              <w:t>Б</w:t>
            </w:r>
          </w:p>
        </w:tc>
        <w:tc>
          <w:tcPr>
            <w:tcW w:w="312" w:type="dxa"/>
          </w:tcPr>
          <w:p w:rsidR="002432E8" w:rsidRDefault="002432E8" w:rsidP="005D2A7E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>
              <w:rPr>
                <w:rFonts w:ascii="Times New Roman" w:hAnsi="Times New Roman"/>
                <w:sz w:val="19"/>
                <w:szCs w:val="20"/>
              </w:rPr>
              <w:t>В</w:t>
            </w:r>
          </w:p>
        </w:tc>
        <w:tc>
          <w:tcPr>
            <w:tcW w:w="312" w:type="dxa"/>
          </w:tcPr>
          <w:p w:rsidR="002432E8" w:rsidRDefault="002432E8" w:rsidP="005D2A7E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>
              <w:rPr>
                <w:rFonts w:ascii="Times New Roman" w:hAnsi="Times New Roman"/>
                <w:sz w:val="19"/>
                <w:szCs w:val="20"/>
              </w:rPr>
              <w:t>Г</w:t>
            </w:r>
          </w:p>
        </w:tc>
      </w:tr>
      <w:tr w:rsidR="002432E8" w:rsidTr="005D2A7E">
        <w:trPr>
          <w:trHeight w:val="261"/>
        </w:trPr>
        <w:tc>
          <w:tcPr>
            <w:tcW w:w="318" w:type="dxa"/>
          </w:tcPr>
          <w:p w:rsidR="002432E8" w:rsidRDefault="002432E8" w:rsidP="005D2A7E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312" w:type="dxa"/>
          </w:tcPr>
          <w:p w:rsidR="002432E8" w:rsidRDefault="002432E8" w:rsidP="005D2A7E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312" w:type="dxa"/>
          </w:tcPr>
          <w:p w:rsidR="002432E8" w:rsidRDefault="002432E8" w:rsidP="005D2A7E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312" w:type="dxa"/>
          </w:tcPr>
          <w:p w:rsidR="002432E8" w:rsidRDefault="002432E8" w:rsidP="005D2A7E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</w:tr>
    </w:tbl>
    <w:p w:rsidR="002432E8" w:rsidRDefault="002432E8" w:rsidP="002432E8">
      <w:pPr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 Ответ: </w:t>
      </w:r>
    </w:p>
    <w:p w:rsidR="002432E8" w:rsidRDefault="002432E8" w:rsidP="008A4824">
      <w:pPr>
        <w:spacing w:after="0" w:line="240" w:lineRule="auto"/>
        <w:rPr>
          <w:rFonts w:ascii="Times New Roman" w:hAnsi="Times New Roman"/>
          <w:sz w:val="19"/>
          <w:szCs w:val="20"/>
        </w:rPr>
      </w:pPr>
    </w:p>
    <w:p w:rsidR="002432E8" w:rsidRDefault="002432E8" w:rsidP="008A4824">
      <w:pPr>
        <w:spacing w:after="0" w:line="240" w:lineRule="auto"/>
        <w:rPr>
          <w:rFonts w:ascii="Times New Roman" w:hAnsi="Times New Roman"/>
          <w:sz w:val="19"/>
          <w:szCs w:val="20"/>
        </w:rPr>
      </w:pPr>
    </w:p>
    <w:p w:rsidR="00993BFD" w:rsidRDefault="00993BFD" w:rsidP="008A4824">
      <w:pPr>
        <w:spacing w:after="0" w:line="240" w:lineRule="auto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szCs w:val="20"/>
        </w:rPr>
        <w:t xml:space="preserve">Рассмотрите изображение и выполните задания </w:t>
      </w:r>
      <w:r w:rsidR="002432E8">
        <w:rPr>
          <w:rFonts w:ascii="Times New Roman" w:hAnsi="Times New Roman"/>
          <w:sz w:val="19"/>
          <w:szCs w:val="20"/>
        </w:rPr>
        <w:t>18 и 19</w:t>
      </w:r>
      <w:r>
        <w:rPr>
          <w:rFonts w:ascii="Times New Roman" w:hAnsi="Times New Roman"/>
          <w:sz w:val="19"/>
        </w:rPr>
        <w:t>.</w:t>
      </w:r>
    </w:p>
    <w:p w:rsidR="00993BFD" w:rsidRDefault="00993BFD">
      <w:pPr>
        <w:spacing w:after="0" w:line="240" w:lineRule="auto"/>
        <w:rPr>
          <w:rFonts w:ascii="Times New Roman" w:hAnsi="Times New Roman"/>
          <w:sz w:val="19"/>
        </w:rPr>
      </w:pPr>
    </w:p>
    <w:p w:rsidR="00993BFD" w:rsidRDefault="00637CFA">
      <w:pPr>
        <w:spacing w:after="0" w:line="240" w:lineRule="auto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noProof/>
          <w:sz w:val="19"/>
        </w:rPr>
        <w:drawing>
          <wp:inline distT="0" distB="0" distL="0" distR="0">
            <wp:extent cx="1733550" cy="2038350"/>
            <wp:effectExtent l="19050" t="0" r="0" b="0"/>
            <wp:docPr id="3" name="Рисунок 3" descr="Ushakov_Nerukotvor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hakov_Nerukotvorni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BFD" w:rsidRDefault="002432E8">
      <w:pPr>
        <w:spacing w:after="0" w:line="240" w:lineRule="auto"/>
        <w:jc w:val="both"/>
        <w:rPr>
          <w:rFonts w:ascii="Times New Roman" w:hAnsi="Times New Roman"/>
          <w:color w:val="000000"/>
          <w:sz w:val="19"/>
          <w:shd w:val="clear" w:color="auto" w:fill="FFFFFF"/>
        </w:rPr>
      </w:pPr>
      <w:r>
        <w:rPr>
          <w:rFonts w:ascii="Times New Roman" w:hAnsi="Times New Roman"/>
          <w:sz w:val="19"/>
          <w:szCs w:val="20"/>
        </w:rPr>
        <w:t>18</w:t>
      </w:r>
      <w:r w:rsidR="00993BFD">
        <w:rPr>
          <w:rFonts w:ascii="Times New Roman" w:hAnsi="Times New Roman"/>
          <w:sz w:val="19"/>
          <w:szCs w:val="20"/>
        </w:rPr>
        <w:t>. Какие суждения о произведении являются верными? Выберите два суждения из пяти предложенных. Запишите в таблицу цифры, под которыми они указаны.</w:t>
      </w:r>
      <w:r w:rsidR="00993BFD">
        <w:rPr>
          <w:rFonts w:ascii="Times New Roman" w:hAnsi="Times New Roman"/>
          <w:color w:val="000000"/>
          <w:sz w:val="19"/>
          <w:shd w:val="clear" w:color="auto" w:fill="FFFFFF"/>
        </w:rPr>
        <w:t xml:space="preserve"> </w:t>
      </w:r>
    </w:p>
    <w:p w:rsidR="00993BFD" w:rsidRDefault="00993BFD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Автор произведения – Андрей Рублев;</w:t>
      </w:r>
    </w:p>
    <w:p w:rsidR="00993BFD" w:rsidRDefault="00993BFD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Этот жанр живописи впервые появился в </w:t>
      </w:r>
      <w:r>
        <w:rPr>
          <w:rFonts w:ascii="Times New Roman" w:hAnsi="Times New Roman"/>
          <w:sz w:val="19"/>
          <w:szCs w:val="20"/>
          <w:lang w:val="en-US"/>
        </w:rPr>
        <w:t>XVII</w:t>
      </w:r>
      <w:r>
        <w:rPr>
          <w:rFonts w:ascii="Times New Roman" w:hAnsi="Times New Roman"/>
          <w:sz w:val="19"/>
          <w:szCs w:val="20"/>
        </w:rPr>
        <w:t xml:space="preserve"> </w:t>
      </w:r>
      <w:proofErr w:type="gramStart"/>
      <w:r>
        <w:rPr>
          <w:rFonts w:ascii="Times New Roman" w:hAnsi="Times New Roman"/>
          <w:sz w:val="19"/>
          <w:szCs w:val="20"/>
        </w:rPr>
        <w:t>в</w:t>
      </w:r>
      <w:proofErr w:type="gramEnd"/>
      <w:r>
        <w:rPr>
          <w:rFonts w:ascii="Times New Roman" w:hAnsi="Times New Roman"/>
          <w:sz w:val="19"/>
          <w:szCs w:val="20"/>
        </w:rPr>
        <w:t>.;</w:t>
      </w:r>
    </w:p>
    <w:p w:rsidR="00993BFD" w:rsidRDefault="00993BFD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Произведение является парсуной;</w:t>
      </w:r>
    </w:p>
    <w:p w:rsidR="00993BFD" w:rsidRDefault="00993BFD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Автор произведения -  Симон Ушаков;</w:t>
      </w:r>
    </w:p>
    <w:p w:rsidR="00993BFD" w:rsidRDefault="00993BFD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Произведение является иконой.</w:t>
      </w:r>
    </w:p>
    <w:p w:rsidR="00993BFD" w:rsidRDefault="00993BFD">
      <w:pPr>
        <w:pStyle w:val="1"/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</w:p>
    <w:tbl>
      <w:tblPr>
        <w:tblpPr w:leftFromText="180" w:rightFromText="180" w:vertAnchor="text" w:horzAnchor="page" w:tblpX="2653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"/>
        <w:gridCol w:w="442"/>
      </w:tblGrid>
      <w:tr w:rsidR="00993BFD">
        <w:trPr>
          <w:trHeight w:val="284"/>
        </w:trPr>
        <w:tc>
          <w:tcPr>
            <w:tcW w:w="442" w:type="dxa"/>
          </w:tcPr>
          <w:p w:rsidR="00993BFD" w:rsidRDefault="00993BF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442" w:type="dxa"/>
          </w:tcPr>
          <w:p w:rsidR="00993BFD" w:rsidRDefault="00993BF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</w:p>
        </w:tc>
      </w:tr>
    </w:tbl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 xml:space="preserve">Ответ: </w:t>
      </w:r>
    </w:p>
    <w:p w:rsidR="00993BFD" w:rsidRDefault="002432E8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19</w:t>
      </w:r>
      <w:r w:rsidR="00993BFD">
        <w:rPr>
          <w:rFonts w:ascii="Times New Roman" w:hAnsi="Times New Roman"/>
          <w:sz w:val="19"/>
          <w:szCs w:val="20"/>
        </w:rPr>
        <w:t>. Какое из изображенных ниже зданий было построено в том же веке, когда было создано данное произведение?  В ответе запишите цифру, под которой указано изображение.</w:t>
      </w:r>
    </w:p>
    <w:p w:rsidR="00993BFD" w:rsidRDefault="00993BFD">
      <w:pPr>
        <w:spacing w:after="0" w:line="240" w:lineRule="auto"/>
        <w:jc w:val="both"/>
        <w:rPr>
          <w:rFonts w:ascii="Times New Roman" w:hAnsi="Times New Roman"/>
          <w:sz w:val="19"/>
          <w:szCs w:val="20"/>
        </w:rPr>
      </w:pPr>
    </w:p>
    <w:p w:rsidR="00993BFD" w:rsidRDefault="00637CFA">
      <w:pPr>
        <w:pStyle w:val="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9"/>
        </w:rPr>
      </w:pPr>
      <w:r>
        <w:rPr>
          <w:rFonts w:ascii="Times New Roman" w:hAnsi="Times New Roman"/>
          <w:noProof/>
          <w:sz w:val="19"/>
        </w:rPr>
        <w:lastRenderedPageBreak/>
        <w:drawing>
          <wp:inline distT="0" distB="0" distL="0" distR="0">
            <wp:extent cx="1181100" cy="1685925"/>
            <wp:effectExtent l="19050" t="0" r="0" b="0"/>
            <wp:docPr id="30" name="Рисунок 30" descr="C:\Users\nina\Desktop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nina\Desktop\fi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85925"/>
                    </a:xfrm>
                    <a:prstGeom prst="rect">
                      <a:avLst/>
                    </a:prstGeom>
                    <a:solidFill>
                      <a:srgbClr val="F2F2F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BFD">
        <w:rPr>
          <w:rFonts w:ascii="Times New Roman" w:hAnsi="Times New Roman"/>
          <w:noProof/>
          <w:sz w:val="19"/>
        </w:rPr>
        <w:t xml:space="preserve">      </w:t>
      </w:r>
      <w:r w:rsidR="00993BFD">
        <w:rPr>
          <w:rFonts w:ascii="Times New Roman" w:hAnsi="Times New Roman"/>
          <w:noProof/>
          <w:sz w:val="19"/>
        </w:rPr>
        <w:tab/>
      </w:r>
      <w:r w:rsidR="00EA5435">
        <w:rPr>
          <w:rFonts w:ascii="Times New Roman" w:hAnsi="Times New Roman"/>
          <w:noProof/>
          <w:sz w:val="19"/>
        </w:rPr>
        <w:tab/>
      </w:r>
      <w:r w:rsidR="00EA5435">
        <w:rPr>
          <w:rFonts w:ascii="Times New Roman" w:hAnsi="Times New Roman"/>
          <w:noProof/>
          <w:sz w:val="19"/>
        </w:rPr>
        <w:tab/>
      </w:r>
      <w:r w:rsidR="00993BFD">
        <w:rPr>
          <w:rFonts w:ascii="Times New Roman" w:hAnsi="Times New Roman"/>
          <w:sz w:val="19"/>
        </w:rPr>
        <w:t xml:space="preserve">2) </w:t>
      </w:r>
      <w:r>
        <w:rPr>
          <w:rFonts w:ascii="Times New Roman" w:hAnsi="Times New Roman"/>
          <w:noProof/>
          <w:sz w:val="19"/>
        </w:rPr>
        <w:drawing>
          <wp:inline distT="0" distB="0" distL="0" distR="0">
            <wp:extent cx="1228725" cy="1609725"/>
            <wp:effectExtent l="19050" t="0" r="9525" b="0"/>
            <wp:docPr id="5" name="Рисунок 1" descr="C:\Users\Nina\Desktop\491px-Church_of_the_Protection_of_the_Theotokos_in_Fili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ina\Desktop\491px-Church_of_the_Protection_of_the_Theotokos_in_Fili_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 l="10007" t="5669" r="5388" b="10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BFD" w:rsidRDefault="00993BFD">
      <w:pPr>
        <w:spacing w:after="0" w:line="240" w:lineRule="auto"/>
        <w:ind w:left="45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3)</w:t>
      </w:r>
      <w:bookmarkStart w:id="0" w:name="_GoBack"/>
      <w:bookmarkEnd w:id="0"/>
      <w:r>
        <w:rPr>
          <w:rFonts w:ascii="Times New Roman" w:hAnsi="Times New Roman"/>
          <w:noProof/>
          <w:sz w:val="19"/>
        </w:rPr>
        <w:t xml:space="preserve">    </w:t>
      </w:r>
      <w:r w:rsidR="00637CFA">
        <w:rPr>
          <w:rFonts w:ascii="Times New Roman" w:hAnsi="Times New Roman"/>
          <w:noProof/>
          <w:sz w:val="19"/>
        </w:rPr>
        <w:drawing>
          <wp:inline distT="0" distB="0" distL="0" distR="0">
            <wp:extent cx="1181100" cy="1847850"/>
            <wp:effectExtent l="19050" t="0" r="0" b="0"/>
            <wp:docPr id="6" name="Рисунок 3" descr="C:\Users\Nina\Desktop\{24C758F0-A72C-40BC-A909-A834863B267D}_t1005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Nina\Desktop\{24C758F0-A72C-40BC-A909-A834863B267D}_t1005-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19"/>
        </w:rPr>
        <w:t xml:space="preserve">                                 </w:t>
      </w:r>
      <w:r>
        <w:rPr>
          <w:rFonts w:ascii="Times New Roman" w:hAnsi="Times New Roman"/>
          <w:noProof/>
          <w:sz w:val="19"/>
        </w:rPr>
        <w:tab/>
        <w:t xml:space="preserve"> </w:t>
      </w:r>
      <w:r>
        <w:rPr>
          <w:rFonts w:ascii="Times New Roman" w:hAnsi="Times New Roman"/>
          <w:sz w:val="19"/>
        </w:rPr>
        <w:t>4)</w:t>
      </w:r>
      <w:r>
        <w:rPr>
          <w:rFonts w:ascii="Times New Roman" w:hAnsi="Times New Roman"/>
          <w:noProof/>
          <w:sz w:val="19"/>
        </w:rPr>
        <w:t xml:space="preserve"> </w:t>
      </w:r>
      <w:r w:rsidR="00637CFA">
        <w:rPr>
          <w:rFonts w:ascii="Times New Roman" w:hAnsi="Times New Roman"/>
          <w:noProof/>
          <w:sz w:val="19"/>
        </w:rPr>
        <w:drawing>
          <wp:inline distT="0" distB="0" distL="0" distR="0">
            <wp:extent cx="1209675" cy="1724025"/>
            <wp:effectExtent l="19050" t="0" r="9525" b="0"/>
            <wp:docPr id="7" name="Рисунок 4" descr="C:\Users\Nina\Desktop\petropa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Nina\Desktop\petropav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BFD" w:rsidRDefault="00993BFD">
      <w:pPr>
        <w:spacing w:after="0" w:line="240" w:lineRule="auto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sz w:val="19"/>
        </w:rPr>
        <w:tab/>
      </w:r>
    </w:p>
    <w:p w:rsidR="00993BFD" w:rsidRDefault="00993BFD">
      <w:pPr>
        <w:spacing w:after="0" w:line="240" w:lineRule="auto"/>
        <w:ind w:firstLine="360"/>
        <w:rPr>
          <w:rFonts w:ascii="Times New Roman" w:hAnsi="Times New Roman"/>
          <w:sz w:val="19"/>
          <w:szCs w:val="20"/>
        </w:rPr>
      </w:pPr>
      <w:r>
        <w:rPr>
          <w:rFonts w:ascii="Times New Roman" w:hAnsi="Times New Roman"/>
          <w:sz w:val="19"/>
          <w:szCs w:val="20"/>
        </w:rPr>
        <w:t>Ответ: ______</w:t>
      </w:r>
    </w:p>
    <w:p w:rsidR="00993BFD" w:rsidRDefault="00993BFD">
      <w:pPr>
        <w:spacing w:after="0" w:line="240" w:lineRule="auto"/>
        <w:ind w:firstLine="36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Часть 2</w:t>
      </w:r>
    </w:p>
    <w:p w:rsidR="00993BFD" w:rsidRDefault="00993BFD">
      <w:pPr>
        <w:spacing w:after="0" w:line="240" w:lineRule="auto"/>
        <w:ind w:left="360"/>
        <w:rPr>
          <w:rFonts w:ascii="Times New Roman" w:hAnsi="Times New Roman"/>
          <w:sz w:val="19"/>
          <w:szCs w:val="20"/>
        </w:rPr>
      </w:pPr>
    </w:p>
    <w:p w:rsidR="00993BFD" w:rsidRDefault="00993B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iCs/>
          <w:sz w:val="19"/>
        </w:rPr>
      </w:pPr>
      <w:r>
        <w:rPr>
          <w:rFonts w:ascii="Times New Roman" w:hAnsi="Times New Roman"/>
          <w:i/>
          <w:iCs/>
          <w:sz w:val="19"/>
        </w:rPr>
        <w:t>Прочтите отрывок из сочинения историка.</w:t>
      </w:r>
    </w:p>
    <w:p w:rsidR="00993BFD" w:rsidRDefault="00993BFD">
      <w:pPr>
        <w:pStyle w:val="2"/>
        <w:spacing w:after="0" w:line="240" w:lineRule="auto"/>
        <w:ind w:firstLine="709"/>
        <w:rPr>
          <w:color w:val="000000"/>
          <w:sz w:val="19"/>
          <w:szCs w:val="22"/>
          <w:shd w:val="clear" w:color="auto" w:fill="FFFFFF"/>
        </w:rPr>
      </w:pPr>
      <w:r>
        <w:rPr>
          <w:color w:val="000000"/>
          <w:sz w:val="19"/>
          <w:szCs w:val="22"/>
        </w:rPr>
        <w:t>«</w:t>
      </w:r>
      <w:r>
        <w:rPr>
          <w:color w:val="000000"/>
          <w:sz w:val="19"/>
          <w:szCs w:val="22"/>
          <w:shd w:val="clear" w:color="auto" w:fill="FFFFFF"/>
        </w:rPr>
        <w:t xml:space="preserve">В июле … царь созвал у себя свою боярскую думу и совет патриарха («освященный собор») и совещался с ними о том, что надо сделать, чтобы водворить порядок и правосудие в государстве, чтобы «всяких чинов людям, </w:t>
      </w:r>
      <w:proofErr w:type="gramStart"/>
      <w:r>
        <w:rPr>
          <w:color w:val="000000"/>
          <w:sz w:val="19"/>
          <w:szCs w:val="22"/>
          <w:shd w:val="clear" w:color="auto" w:fill="FFFFFF"/>
        </w:rPr>
        <w:t>от</w:t>
      </w:r>
      <w:proofErr w:type="gramEnd"/>
      <w:r>
        <w:rPr>
          <w:color w:val="000000"/>
          <w:sz w:val="19"/>
          <w:szCs w:val="22"/>
          <w:shd w:val="clear" w:color="auto" w:fill="FFFFFF"/>
        </w:rPr>
        <w:t xml:space="preserve"> большого и до меньшего чину, суд и расправа была во всяких делах всем ровна». И было решено </w:t>
      </w:r>
      <w:proofErr w:type="gramStart"/>
      <w:r>
        <w:rPr>
          <w:color w:val="000000"/>
          <w:sz w:val="19"/>
          <w:szCs w:val="22"/>
          <w:shd w:val="clear" w:color="auto" w:fill="FFFFFF"/>
        </w:rPr>
        <w:t>поручить боярину князю Н.И. Одоевскому с четырьмя помощниками собрать</w:t>
      </w:r>
      <w:proofErr w:type="gramEnd"/>
      <w:r>
        <w:rPr>
          <w:color w:val="000000"/>
          <w:sz w:val="19"/>
          <w:szCs w:val="22"/>
          <w:shd w:val="clear" w:color="auto" w:fill="FFFFFF"/>
        </w:rPr>
        <w:t xml:space="preserve"> все старые законы, дополнительные к нему указы (которых накопилось много за сто почти лет) и статьи из Кормчей книги. Все эти законы надлежало привести в порядок и систему, исправить и дополнить их и таким образом составить из них новый полный свод. Предполагалось, что, когда кн. Одоевский окончит собирание старых законов, в Москве соберется</w:t>
      </w:r>
      <w:r>
        <w:rPr>
          <w:rStyle w:val="apple-converted-space"/>
          <w:color w:val="000000"/>
          <w:sz w:val="19"/>
          <w:szCs w:val="22"/>
          <w:shd w:val="clear" w:color="auto" w:fill="FFFFFF"/>
        </w:rPr>
        <w:t> Земский собор</w:t>
      </w:r>
      <w:r>
        <w:rPr>
          <w:color w:val="000000"/>
          <w:sz w:val="19"/>
          <w:szCs w:val="22"/>
          <w:shd w:val="clear" w:color="auto" w:fill="FFFFFF"/>
        </w:rPr>
        <w:t xml:space="preserve"> и «общим советом» обсудит его труд, дополнит и утвердит его. Земскому собору велено было собраться в Москву к 1 сентября.  </w:t>
      </w:r>
    </w:p>
    <w:p w:rsidR="00993BFD" w:rsidRDefault="00993BFD">
      <w:pPr>
        <w:pStyle w:val="2"/>
        <w:spacing w:after="0" w:line="240" w:lineRule="auto"/>
        <w:ind w:firstLine="709"/>
        <w:rPr>
          <w:color w:val="000000"/>
          <w:sz w:val="19"/>
          <w:szCs w:val="22"/>
        </w:rPr>
      </w:pPr>
      <w:r>
        <w:rPr>
          <w:color w:val="000000"/>
          <w:sz w:val="19"/>
          <w:szCs w:val="22"/>
          <w:shd w:val="clear" w:color="auto" w:fill="FFFFFF"/>
        </w:rPr>
        <w:t xml:space="preserve">Таким образом, молодой государь хотел утвердить правосудие и лучшие порядки, дав народу новый свод законов. Эта мысль была очень разумною и правильною. Народ тогда не знал тех законов, по которым должен был жить и судиться; это-то главным образом и помогало беззаконию дьяков и воевод. Старый Судебник не был напечатан; его можно было только списывать, и поэтому мало кто его знал. Еще меньше знали Кормчую, которая была так велика, что ее было трудно переписать. Что же касается до дополнительных к Судебнику указов, то их никто не знал, кроме чиновников, потому что указы обыкновенно народу не объявлялись, а только записывались в «указанные книги» московских приказов. В таких условиях дьяки и судьи вертели делами, как хотели, одни законы утаивали, а другие толковали вкривь; проверить же их никто не имел возможности. К такому порядку и относилась старая едкая поговорка: «Закон что дышло: куда повернешь, туда и вышло». Привести в порядок старые законы, сделать из них один свод и напечатать его в общее сведение было делом </w:t>
      </w:r>
      <w:proofErr w:type="gramStart"/>
      <w:r>
        <w:rPr>
          <w:color w:val="000000"/>
          <w:sz w:val="19"/>
          <w:szCs w:val="22"/>
          <w:shd w:val="clear" w:color="auto" w:fill="FFFFFF"/>
        </w:rPr>
        <w:t>очень нужным</w:t>
      </w:r>
      <w:proofErr w:type="gramEnd"/>
      <w:r>
        <w:rPr>
          <w:color w:val="000000"/>
          <w:sz w:val="19"/>
          <w:szCs w:val="22"/>
          <w:shd w:val="clear" w:color="auto" w:fill="FFFFFF"/>
        </w:rPr>
        <w:t xml:space="preserve">. </w:t>
      </w:r>
      <w:proofErr w:type="gramStart"/>
      <w:r>
        <w:rPr>
          <w:color w:val="000000"/>
          <w:sz w:val="19"/>
          <w:szCs w:val="22"/>
          <w:shd w:val="clear" w:color="auto" w:fill="FFFFFF"/>
        </w:rPr>
        <w:t>А</w:t>
      </w:r>
      <w:proofErr w:type="gramEnd"/>
      <w:r>
        <w:rPr>
          <w:color w:val="000000"/>
          <w:sz w:val="19"/>
          <w:szCs w:val="22"/>
          <w:shd w:val="clear" w:color="auto" w:fill="FFFFFF"/>
        </w:rPr>
        <w:t xml:space="preserve"> кроме того, необходимо было и пересмотреть законы по их содержанию, улучшить их и дополнить, чтобы они лучше соответствовали нуждам и желаниям населения. Все это и решено было сделать «общим советом» на Земском соборе</w:t>
      </w:r>
      <w:r>
        <w:rPr>
          <w:color w:val="000000"/>
          <w:sz w:val="19"/>
          <w:szCs w:val="22"/>
        </w:rPr>
        <w:t>».</w:t>
      </w:r>
    </w:p>
    <w:p w:rsidR="00993BFD" w:rsidRDefault="00B5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</w:rPr>
      </w:pPr>
      <w:r w:rsidRPr="00B56BCD">
        <w:rPr>
          <w:rFonts w:ascii="Times New Roman" w:hAnsi="Times New Roman"/>
          <w:sz w:val="19"/>
        </w:rPr>
        <w:t>20</w:t>
      </w:r>
      <w:r w:rsidR="00993BFD">
        <w:rPr>
          <w:rFonts w:ascii="Times New Roman" w:hAnsi="Times New Roman"/>
          <w:sz w:val="19"/>
        </w:rPr>
        <w:t>. Укажите название нового свода законов, о котором идет речь в отрывке, и год его принятия. Назовите имя царя, при котором происходили описываемые события.</w:t>
      </w:r>
    </w:p>
    <w:p w:rsidR="00993BFD" w:rsidRDefault="00B5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</w:rPr>
      </w:pPr>
      <w:r w:rsidRPr="00B56BCD">
        <w:rPr>
          <w:rFonts w:ascii="Times New Roman" w:hAnsi="Times New Roman"/>
          <w:sz w:val="19"/>
        </w:rPr>
        <w:t>21</w:t>
      </w:r>
      <w:r w:rsidR="00993BFD">
        <w:rPr>
          <w:rFonts w:ascii="Times New Roman" w:hAnsi="Times New Roman"/>
          <w:sz w:val="19"/>
        </w:rPr>
        <w:t>. Укажите причины, по которым стало необходимо принимать новый свод законов. Используя текст, приведите не менее трех объяснений.</w:t>
      </w:r>
    </w:p>
    <w:p w:rsidR="00993BFD" w:rsidRDefault="00B5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</w:rPr>
      </w:pPr>
      <w:r w:rsidRPr="00B56BCD">
        <w:rPr>
          <w:rFonts w:ascii="Times New Roman" w:hAnsi="Times New Roman"/>
          <w:sz w:val="19"/>
        </w:rPr>
        <w:t>22</w:t>
      </w:r>
      <w:r w:rsidR="00993BFD">
        <w:rPr>
          <w:rFonts w:ascii="Times New Roman" w:hAnsi="Times New Roman"/>
          <w:sz w:val="19"/>
        </w:rPr>
        <w:t xml:space="preserve">. Чем отличался новый свод законов от прежних правовых кодексов русского государства? Привлекая дополнительные исторические знания, назовите три особенности нового свода законов. </w:t>
      </w:r>
    </w:p>
    <w:p w:rsidR="00993BFD" w:rsidRPr="002432E8" w:rsidRDefault="00B5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6BCD">
        <w:rPr>
          <w:rFonts w:ascii="Times New Roman" w:hAnsi="Times New Roman"/>
          <w:sz w:val="19"/>
        </w:rPr>
        <w:t>23</w:t>
      </w:r>
      <w:r w:rsidR="00993BFD">
        <w:rPr>
          <w:rFonts w:ascii="Times New Roman" w:hAnsi="Times New Roman"/>
          <w:sz w:val="19"/>
        </w:rPr>
        <w:t xml:space="preserve">. В июне 1605 г. Москва свергла царя Федора Годунова и признала новым правителем самозванца Лжедмитрия </w:t>
      </w:r>
      <w:r w:rsidR="00993BFD">
        <w:rPr>
          <w:rFonts w:ascii="Times New Roman" w:hAnsi="Times New Roman"/>
          <w:sz w:val="19"/>
          <w:lang w:val="en-US"/>
        </w:rPr>
        <w:t>I</w:t>
      </w:r>
      <w:r w:rsidR="00993BFD">
        <w:rPr>
          <w:rFonts w:ascii="Times New Roman" w:hAnsi="Times New Roman"/>
          <w:sz w:val="19"/>
        </w:rPr>
        <w:t xml:space="preserve">. </w:t>
      </w:r>
      <w:r w:rsidR="00993BFD" w:rsidRPr="002432E8">
        <w:rPr>
          <w:rFonts w:ascii="Times New Roman" w:hAnsi="Times New Roman"/>
          <w:sz w:val="20"/>
          <w:szCs w:val="20"/>
        </w:rPr>
        <w:t>Самозванец вошел в Москву без боя, как «царь и великий князь Дмитрий Иванович».</w:t>
      </w:r>
    </w:p>
    <w:p w:rsidR="00993BFD" w:rsidRPr="002432E8" w:rsidRDefault="00993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2E8">
        <w:rPr>
          <w:rFonts w:ascii="Times New Roman" w:hAnsi="Times New Roman"/>
          <w:sz w:val="20"/>
          <w:szCs w:val="20"/>
        </w:rPr>
        <w:t xml:space="preserve">Почему боярство и жители ряда российских городов поддержали Лжедмитрия </w:t>
      </w:r>
      <w:r w:rsidRPr="002432E8">
        <w:rPr>
          <w:rFonts w:ascii="Times New Roman" w:hAnsi="Times New Roman"/>
          <w:sz w:val="20"/>
          <w:szCs w:val="20"/>
          <w:lang w:val="en-US"/>
        </w:rPr>
        <w:t>I</w:t>
      </w:r>
      <w:r w:rsidRPr="002432E8">
        <w:rPr>
          <w:rFonts w:ascii="Times New Roman" w:hAnsi="Times New Roman"/>
          <w:sz w:val="20"/>
          <w:szCs w:val="20"/>
        </w:rPr>
        <w:t>? Приведите не менее трех объяснений.</w:t>
      </w:r>
    </w:p>
    <w:p w:rsidR="00993BFD" w:rsidRDefault="00B5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</w:rPr>
      </w:pPr>
      <w:r w:rsidRPr="00B56BCD">
        <w:rPr>
          <w:rFonts w:ascii="Times New Roman" w:hAnsi="Times New Roman"/>
          <w:sz w:val="19"/>
        </w:rPr>
        <w:t>24</w:t>
      </w:r>
      <w:r w:rsidR="00993BFD">
        <w:rPr>
          <w:rFonts w:ascii="Times New Roman" w:hAnsi="Times New Roman"/>
          <w:sz w:val="19"/>
        </w:rPr>
        <w:t>. В исторической науке существуют дискуссионные проблемы, по которым высказываются различные, часто противоречивые, точки зрения. Ниже приведена следующая точка зрения о правлении Федора Алексеевича Романова:</w:t>
      </w:r>
    </w:p>
    <w:p w:rsidR="00993BFD" w:rsidRDefault="00993BF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sz w:val="19"/>
        </w:rPr>
      </w:pPr>
      <w:r>
        <w:rPr>
          <w:rFonts w:ascii="Times New Roman" w:hAnsi="Times New Roman"/>
          <w:i/>
          <w:iCs/>
          <w:sz w:val="19"/>
        </w:rPr>
        <w:t>«Царь Федор Алексеевич заложил основы для будущих петровских преобразований и европеизации страны».</w:t>
      </w:r>
    </w:p>
    <w:p w:rsidR="002432E8" w:rsidRPr="00C05105" w:rsidRDefault="00993BFD" w:rsidP="002432E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9"/>
        </w:rPr>
        <w:t>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</w:t>
      </w:r>
      <w:r w:rsidR="002432E8">
        <w:rPr>
          <w:rFonts w:ascii="Times New Roman" w:hAnsi="Times New Roman"/>
          <w:sz w:val="19"/>
        </w:rPr>
        <w:t xml:space="preserve"> </w:t>
      </w:r>
      <w:r w:rsidR="002432E8" w:rsidRPr="00C05105">
        <w:rPr>
          <w:rFonts w:ascii="Times New Roman" w:hAnsi="Times New Roman"/>
          <w:sz w:val="20"/>
          <w:szCs w:val="20"/>
        </w:rPr>
        <w:t>При изложении аргументов обязательно используйте исторические факты.</w:t>
      </w:r>
    </w:p>
    <w:p w:rsidR="00993BFD" w:rsidRDefault="0099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Ответ запишите в следующем виде.</w:t>
      </w:r>
    </w:p>
    <w:p w:rsidR="00993BFD" w:rsidRDefault="0099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Аргументы в подтверждение:</w:t>
      </w:r>
    </w:p>
    <w:p w:rsidR="00993BFD" w:rsidRDefault="0099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1) …</w:t>
      </w:r>
    </w:p>
    <w:p w:rsidR="00993BFD" w:rsidRDefault="0099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2) …</w:t>
      </w:r>
    </w:p>
    <w:p w:rsidR="00993BFD" w:rsidRDefault="0099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Аргументы в опровержение:</w:t>
      </w:r>
    </w:p>
    <w:p w:rsidR="00993BFD" w:rsidRDefault="00993BFD" w:rsidP="002432E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lastRenderedPageBreak/>
        <w:t>…</w:t>
      </w:r>
    </w:p>
    <w:p w:rsidR="002432E8" w:rsidRDefault="002432E8" w:rsidP="002432E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32E8" w:rsidRDefault="002432E8" w:rsidP="002432E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2432E8" w:rsidRPr="002432E8" w:rsidRDefault="002432E8" w:rsidP="002432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432E8">
        <w:rPr>
          <w:rFonts w:ascii="Times New Roman" w:hAnsi="Times New Roman"/>
          <w:sz w:val="20"/>
          <w:szCs w:val="20"/>
        </w:rPr>
        <w:t>25. Вам необходимо написать историческое сочинение об ОДНОМ из периодов истории России:</w:t>
      </w:r>
    </w:p>
    <w:p w:rsidR="002432E8" w:rsidRPr="00FB4179" w:rsidRDefault="002432E8" w:rsidP="002432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4179">
        <w:rPr>
          <w:rFonts w:ascii="Times New Roman" w:hAnsi="Times New Roman"/>
          <w:sz w:val="20"/>
          <w:szCs w:val="20"/>
        </w:rPr>
        <w:t xml:space="preserve">1) </w:t>
      </w:r>
      <w:r w:rsidR="00864A3D"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</w:rPr>
        <w:t>65-1572</w:t>
      </w:r>
      <w:r w:rsidR="00864A3D">
        <w:rPr>
          <w:rFonts w:ascii="Times New Roman" w:hAnsi="Times New Roman"/>
          <w:sz w:val="20"/>
          <w:szCs w:val="20"/>
        </w:rPr>
        <w:t xml:space="preserve">  гг.; 2</w:t>
      </w:r>
      <w:r w:rsidRPr="00FB4179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1598-1613</w:t>
      </w:r>
      <w:r w:rsidRPr="00FB4179">
        <w:rPr>
          <w:rFonts w:ascii="Times New Roman" w:hAnsi="Times New Roman"/>
          <w:sz w:val="20"/>
          <w:szCs w:val="20"/>
        </w:rPr>
        <w:t xml:space="preserve"> гг.</w:t>
      </w:r>
      <w:r w:rsidR="00864A3D">
        <w:rPr>
          <w:rFonts w:ascii="Times New Roman" w:hAnsi="Times New Roman"/>
          <w:sz w:val="20"/>
          <w:szCs w:val="20"/>
        </w:rPr>
        <w:t>; 3) 1654-1667.</w:t>
      </w:r>
    </w:p>
    <w:p w:rsidR="002432E8" w:rsidRPr="00FB4179" w:rsidRDefault="002432E8" w:rsidP="002432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4179">
        <w:rPr>
          <w:rFonts w:ascii="Times New Roman" w:hAnsi="Times New Roman"/>
          <w:sz w:val="20"/>
          <w:szCs w:val="20"/>
        </w:rPr>
        <w:t>В сочинении необходимо:</w:t>
      </w:r>
    </w:p>
    <w:p w:rsidR="002432E8" w:rsidRPr="00FB4179" w:rsidRDefault="002432E8" w:rsidP="002432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4179">
        <w:rPr>
          <w:rFonts w:ascii="Times New Roman" w:hAnsi="Times New Roman"/>
          <w:sz w:val="20"/>
          <w:szCs w:val="20"/>
        </w:rPr>
        <w:t>– указать не менее двух событий (явлений, процессов), относящихся к данному периоду истории;</w:t>
      </w:r>
    </w:p>
    <w:p w:rsidR="002432E8" w:rsidRPr="00FB4179" w:rsidRDefault="002432E8" w:rsidP="002432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4179">
        <w:rPr>
          <w:rFonts w:ascii="Times New Roman" w:hAnsi="Times New Roman"/>
          <w:sz w:val="20"/>
          <w:szCs w:val="20"/>
        </w:rPr>
        <w:t>– назвать две исторические личности, деятельность которых связана с указанными событиями (явлениями, процессами), и, используя знание исторических фактов, охарактеризовать роль этих личностей в событиях</w:t>
      </w:r>
    </w:p>
    <w:p w:rsidR="002432E8" w:rsidRPr="00FB4179" w:rsidRDefault="002432E8" w:rsidP="002432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4179">
        <w:rPr>
          <w:rFonts w:ascii="Times New Roman" w:hAnsi="Times New Roman"/>
          <w:sz w:val="20"/>
          <w:szCs w:val="20"/>
        </w:rPr>
        <w:t>(</w:t>
      </w:r>
      <w:proofErr w:type="gramStart"/>
      <w:r w:rsidRPr="00FB4179">
        <w:rPr>
          <w:rFonts w:ascii="Times New Roman" w:hAnsi="Times New Roman"/>
          <w:sz w:val="20"/>
          <w:szCs w:val="20"/>
        </w:rPr>
        <w:t>явлениях</w:t>
      </w:r>
      <w:proofErr w:type="gramEnd"/>
      <w:r w:rsidRPr="00FB4179">
        <w:rPr>
          <w:rFonts w:ascii="Times New Roman" w:hAnsi="Times New Roman"/>
          <w:sz w:val="20"/>
          <w:szCs w:val="20"/>
        </w:rPr>
        <w:t>, процессах) данного периода истории России;</w:t>
      </w:r>
    </w:p>
    <w:p w:rsidR="002432E8" w:rsidRPr="00FB4179" w:rsidRDefault="002432E8" w:rsidP="002432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4179">
        <w:rPr>
          <w:rFonts w:ascii="Times New Roman" w:hAnsi="Times New Roman"/>
          <w:sz w:val="20"/>
          <w:szCs w:val="20"/>
        </w:rPr>
        <w:t>– указать не менее двух причинно-следственных связей, существовавших между событиями (явлениями, процессами) в рамках данного периода истории.</w:t>
      </w:r>
    </w:p>
    <w:p w:rsidR="002432E8" w:rsidRPr="00FB4179" w:rsidRDefault="002432E8" w:rsidP="002432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EE"/>
        </w:rPr>
      </w:pPr>
      <w:r w:rsidRPr="00FB4179">
        <w:rPr>
          <w:rFonts w:ascii="Times New Roman" w:hAnsi="Times New Roman"/>
          <w:sz w:val="20"/>
          <w:szCs w:val="20"/>
        </w:rPr>
        <w:t>Используя знание исторических фактов и (или) мнений историков, дайте одну историческую оценку значимости данного периода для истории России. В ходе изложения необходимо использовать исторические термины, понятия, относящиеся к данному периоду.</w:t>
      </w:r>
    </w:p>
    <w:p w:rsidR="002432E8" w:rsidRDefault="002432E8" w:rsidP="002432E8">
      <w:pPr>
        <w:spacing w:after="0" w:line="240" w:lineRule="auto"/>
        <w:ind w:left="2844" w:firstLine="69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ФГБОУ ВПО «Алтайский государственный университет»</w:t>
      </w:r>
    </w:p>
    <w:p w:rsidR="002432E8" w:rsidRDefault="002432E8" w:rsidP="003D4142">
      <w:pPr>
        <w:spacing w:after="0" w:line="240" w:lineRule="auto"/>
        <w:ind w:left="4968" w:firstLine="69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Исторический факультет</w:t>
      </w:r>
    </w:p>
    <w:p w:rsidR="002432E8" w:rsidRPr="00B56BCD" w:rsidRDefault="002432E8" w:rsidP="00243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lang w:val="en-US"/>
        </w:rPr>
      </w:pPr>
    </w:p>
    <w:sectPr w:rsidR="002432E8" w:rsidRPr="00B56BCD" w:rsidSect="00E002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0C8"/>
    <w:multiLevelType w:val="hybridMultilevel"/>
    <w:tmpl w:val="139EF14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C6236CF"/>
    <w:multiLevelType w:val="hybridMultilevel"/>
    <w:tmpl w:val="567C3A8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8E00AE3"/>
    <w:multiLevelType w:val="hybridMultilevel"/>
    <w:tmpl w:val="2DA2265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94F3050"/>
    <w:multiLevelType w:val="hybridMultilevel"/>
    <w:tmpl w:val="CEBE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C674142"/>
    <w:multiLevelType w:val="hybridMultilevel"/>
    <w:tmpl w:val="34EA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C9B2FE5"/>
    <w:multiLevelType w:val="hybridMultilevel"/>
    <w:tmpl w:val="D076D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25D84"/>
    <w:multiLevelType w:val="hybridMultilevel"/>
    <w:tmpl w:val="EE96808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21FE37D5"/>
    <w:multiLevelType w:val="hybridMultilevel"/>
    <w:tmpl w:val="E128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220E37BE"/>
    <w:multiLevelType w:val="hybridMultilevel"/>
    <w:tmpl w:val="AF1065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3285EDF"/>
    <w:multiLevelType w:val="hybridMultilevel"/>
    <w:tmpl w:val="F11A022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29AC738D"/>
    <w:multiLevelType w:val="hybridMultilevel"/>
    <w:tmpl w:val="D70C8E5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31793E44"/>
    <w:multiLevelType w:val="hybridMultilevel"/>
    <w:tmpl w:val="F43AF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E0592"/>
    <w:multiLevelType w:val="hybridMultilevel"/>
    <w:tmpl w:val="B0E275E6"/>
    <w:lvl w:ilvl="0" w:tplc="81C84B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384D301A"/>
    <w:multiLevelType w:val="hybridMultilevel"/>
    <w:tmpl w:val="8EDC06A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384F66AC"/>
    <w:multiLevelType w:val="hybridMultilevel"/>
    <w:tmpl w:val="E3F2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3E5A54D5"/>
    <w:multiLevelType w:val="hybridMultilevel"/>
    <w:tmpl w:val="F268022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405420FA"/>
    <w:multiLevelType w:val="hybridMultilevel"/>
    <w:tmpl w:val="6380BECC"/>
    <w:lvl w:ilvl="0" w:tplc="50EA94DC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ascii="Times New Roman" w:hAnsi="Times New Roman" w:cs="Times New Roman"/>
      </w:rPr>
    </w:lvl>
  </w:abstractNum>
  <w:abstractNum w:abstractNumId="17">
    <w:nsid w:val="42B83DD6"/>
    <w:multiLevelType w:val="multilevel"/>
    <w:tmpl w:val="AC629F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>
    <w:nsid w:val="43AC51EC"/>
    <w:multiLevelType w:val="hybridMultilevel"/>
    <w:tmpl w:val="5E82201A"/>
    <w:lvl w:ilvl="0" w:tplc="70BE9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F25D35"/>
    <w:multiLevelType w:val="hybridMultilevel"/>
    <w:tmpl w:val="F0F2FE2A"/>
    <w:lvl w:ilvl="0" w:tplc="1F3ED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2449D5"/>
    <w:multiLevelType w:val="hybridMultilevel"/>
    <w:tmpl w:val="E1389FB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4C20330C"/>
    <w:multiLevelType w:val="hybridMultilevel"/>
    <w:tmpl w:val="23221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67DFC"/>
    <w:multiLevelType w:val="hybridMultilevel"/>
    <w:tmpl w:val="23F6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F64F5"/>
    <w:multiLevelType w:val="hybridMultilevel"/>
    <w:tmpl w:val="E128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5CD059FD"/>
    <w:multiLevelType w:val="hybridMultilevel"/>
    <w:tmpl w:val="986869A0"/>
    <w:lvl w:ilvl="0" w:tplc="A0E4C78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5">
    <w:nsid w:val="67FB435C"/>
    <w:multiLevelType w:val="hybridMultilevel"/>
    <w:tmpl w:val="D70C8E5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6B0870C3"/>
    <w:multiLevelType w:val="hybridMultilevel"/>
    <w:tmpl w:val="B782957A"/>
    <w:lvl w:ilvl="0" w:tplc="2CCABC2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7">
    <w:nsid w:val="6B601A7F"/>
    <w:multiLevelType w:val="hybridMultilevel"/>
    <w:tmpl w:val="E61C7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D5E79"/>
    <w:multiLevelType w:val="hybridMultilevel"/>
    <w:tmpl w:val="19F2B594"/>
    <w:lvl w:ilvl="0" w:tplc="7D5A75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>
    <w:nsid w:val="705C520E"/>
    <w:multiLevelType w:val="hybridMultilevel"/>
    <w:tmpl w:val="21AC2BF0"/>
    <w:lvl w:ilvl="0" w:tplc="A51A7D8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10"/>
  </w:num>
  <w:num w:numId="9">
    <w:abstractNumId w:val="26"/>
  </w:num>
  <w:num w:numId="10">
    <w:abstractNumId w:val="2"/>
  </w:num>
  <w:num w:numId="11">
    <w:abstractNumId w:val="6"/>
  </w:num>
  <w:num w:numId="12">
    <w:abstractNumId w:val="20"/>
  </w:num>
  <w:num w:numId="13">
    <w:abstractNumId w:val="4"/>
  </w:num>
  <w:num w:numId="14">
    <w:abstractNumId w:val="28"/>
  </w:num>
  <w:num w:numId="15">
    <w:abstractNumId w:val="16"/>
  </w:num>
  <w:num w:numId="16">
    <w:abstractNumId w:val="23"/>
  </w:num>
  <w:num w:numId="17">
    <w:abstractNumId w:val="12"/>
  </w:num>
  <w:num w:numId="18">
    <w:abstractNumId w:val="7"/>
  </w:num>
  <w:num w:numId="19">
    <w:abstractNumId w:val="3"/>
  </w:num>
  <w:num w:numId="20">
    <w:abstractNumId w:val="1"/>
  </w:num>
  <w:num w:numId="21">
    <w:abstractNumId w:val="29"/>
  </w:num>
  <w:num w:numId="22">
    <w:abstractNumId w:val="17"/>
  </w:num>
  <w:num w:numId="23">
    <w:abstractNumId w:val="24"/>
  </w:num>
  <w:num w:numId="24">
    <w:abstractNumId w:val="19"/>
  </w:num>
  <w:num w:numId="25">
    <w:abstractNumId w:val="18"/>
  </w:num>
  <w:num w:numId="26">
    <w:abstractNumId w:val="22"/>
  </w:num>
  <w:num w:numId="27">
    <w:abstractNumId w:val="21"/>
  </w:num>
  <w:num w:numId="28">
    <w:abstractNumId w:val="27"/>
  </w:num>
  <w:num w:numId="29">
    <w:abstractNumId w:val="1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110"/>
  <w:displayHorizontalDrawingGridEvery w:val="2"/>
  <w:characterSpacingControl w:val="doNotCompress"/>
  <w:compat/>
  <w:rsids>
    <w:rsidRoot w:val="008A4824"/>
    <w:rsid w:val="0008685F"/>
    <w:rsid w:val="000912A8"/>
    <w:rsid w:val="000A4F1A"/>
    <w:rsid w:val="000E3341"/>
    <w:rsid w:val="00120C33"/>
    <w:rsid w:val="001309C4"/>
    <w:rsid w:val="001F2E3B"/>
    <w:rsid w:val="00216217"/>
    <w:rsid w:val="002432E8"/>
    <w:rsid w:val="003422CB"/>
    <w:rsid w:val="003439B9"/>
    <w:rsid w:val="003D4142"/>
    <w:rsid w:val="00576BF5"/>
    <w:rsid w:val="005F0E5D"/>
    <w:rsid w:val="00634366"/>
    <w:rsid w:val="00637CFA"/>
    <w:rsid w:val="00642119"/>
    <w:rsid w:val="006B021E"/>
    <w:rsid w:val="007514DD"/>
    <w:rsid w:val="00751764"/>
    <w:rsid w:val="007A3811"/>
    <w:rsid w:val="007A65D6"/>
    <w:rsid w:val="007C79A6"/>
    <w:rsid w:val="008443BA"/>
    <w:rsid w:val="00864A3D"/>
    <w:rsid w:val="008664D9"/>
    <w:rsid w:val="0088160B"/>
    <w:rsid w:val="008A4824"/>
    <w:rsid w:val="00927609"/>
    <w:rsid w:val="00993BFD"/>
    <w:rsid w:val="00A868C4"/>
    <w:rsid w:val="00AA02DB"/>
    <w:rsid w:val="00AD0DD6"/>
    <w:rsid w:val="00AD3E0D"/>
    <w:rsid w:val="00B56BCD"/>
    <w:rsid w:val="00B819B7"/>
    <w:rsid w:val="00BE3E98"/>
    <w:rsid w:val="00C926B7"/>
    <w:rsid w:val="00CF0F2C"/>
    <w:rsid w:val="00D6409A"/>
    <w:rsid w:val="00D92F1D"/>
    <w:rsid w:val="00E0029F"/>
    <w:rsid w:val="00E24D15"/>
    <w:rsid w:val="00E6197E"/>
    <w:rsid w:val="00EA5435"/>
    <w:rsid w:val="00EE1F2B"/>
    <w:rsid w:val="00EE2FE1"/>
    <w:rsid w:val="00F9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6B021E"/>
    <w:pPr>
      <w:ind w:left="720"/>
    </w:pPr>
  </w:style>
  <w:style w:type="paragraph" w:customStyle="1" w:styleId="10">
    <w:name w:val="Текст выноски1"/>
    <w:basedOn w:val="a"/>
    <w:rsid w:val="006B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6B021E"/>
    <w:rPr>
      <w:rFonts w:ascii="Tahoma" w:hAnsi="Tahoma" w:cs="Tahoma"/>
      <w:sz w:val="16"/>
      <w:szCs w:val="16"/>
    </w:rPr>
  </w:style>
  <w:style w:type="paragraph" w:styleId="a3">
    <w:name w:val="Body Text"/>
    <w:basedOn w:val="a"/>
    <w:semiHidden/>
    <w:rsid w:val="006B021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2">
    <w:name w:val="Body Text 2"/>
    <w:basedOn w:val="a"/>
    <w:semiHidden/>
    <w:rsid w:val="006B021E"/>
    <w:pPr>
      <w:autoSpaceDE w:val="0"/>
      <w:autoSpaceDN w:val="0"/>
      <w:adjustRightInd w:val="0"/>
      <w:jc w:val="both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34"/>
    <w:qFormat/>
    <w:rsid w:val="006B021E"/>
    <w:pPr>
      <w:ind w:left="720"/>
      <w:contextualSpacing/>
    </w:pPr>
    <w:rPr>
      <w:rFonts w:eastAsia="Calibri"/>
      <w:lang w:eastAsia="en-US"/>
    </w:rPr>
  </w:style>
  <w:style w:type="paragraph" w:styleId="a5">
    <w:name w:val="Body Text Indent"/>
    <w:basedOn w:val="a"/>
    <w:semiHidden/>
    <w:rsid w:val="006B021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rsid w:val="006B021E"/>
  </w:style>
  <w:style w:type="character" w:styleId="a6">
    <w:name w:val="Hyperlink"/>
    <w:basedOn w:val="a0"/>
    <w:uiPriority w:val="99"/>
    <w:semiHidden/>
    <w:unhideWhenUsed/>
    <w:rsid w:val="006B021E"/>
    <w:rPr>
      <w:color w:val="0000FF"/>
      <w:u w:val="single"/>
    </w:rPr>
  </w:style>
  <w:style w:type="character" w:styleId="a7">
    <w:name w:val="FollowedHyperlink"/>
    <w:basedOn w:val="a0"/>
    <w:semiHidden/>
    <w:rsid w:val="006B021E"/>
    <w:rPr>
      <w:color w:val="800080"/>
      <w:u w:val="single"/>
    </w:rPr>
  </w:style>
  <w:style w:type="paragraph" w:customStyle="1" w:styleId="11">
    <w:name w:val="Абзац списка1"/>
    <w:basedOn w:val="a"/>
    <w:qFormat/>
    <w:rsid w:val="005F0E5D"/>
    <w:pPr>
      <w:ind w:left="720"/>
    </w:pPr>
    <w:rPr>
      <w:rFonts w:cs="Calibri"/>
    </w:rPr>
  </w:style>
  <w:style w:type="paragraph" w:styleId="a8">
    <w:name w:val="Normal (Web)"/>
    <w:basedOn w:val="a"/>
    <w:uiPriority w:val="99"/>
    <w:unhideWhenUsed/>
    <w:rsid w:val="002162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7517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A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5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13FD-FCFF-4178-9287-0A95FAEA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2241</Words>
  <Characters>13711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1</cp:lastModifiedBy>
  <cp:revision>3</cp:revision>
  <cp:lastPrinted>2015-11-30T07:58:00Z</cp:lastPrinted>
  <dcterms:created xsi:type="dcterms:W3CDTF">2015-11-23T06:55:00Z</dcterms:created>
  <dcterms:modified xsi:type="dcterms:W3CDTF">2015-11-30T07:59:00Z</dcterms:modified>
</cp:coreProperties>
</file>